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76C8B" w14:textId="77777777" w:rsidR="00511B7E" w:rsidRPr="00CF7D44" w:rsidRDefault="003C2048">
      <w:pPr>
        <w:jc w:val="both"/>
        <w:outlineLvl w:val="0"/>
        <w:rPr>
          <w:b/>
          <w:sz w:val="22"/>
          <w:szCs w:val="22"/>
        </w:rPr>
      </w:pPr>
      <w:r w:rsidRPr="00CF7D44">
        <w:rPr>
          <w:b/>
          <w:sz w:val="22"/>
          <w:szCs w:val="22"/>
        </w:rPr>
        <w:t>I- GENEL BİLGİ</w:t>
      </w:r>
    </w:p>
    <w:p w14:paraId="2E3BC912" w14:textId="77777777" w:rsidR="00511B7E" w:rsidRPr="00CF7D44" w:rsidRDefault="00511B7E">
      <w:pPr>
        <w:jc w:val="both"/>
        <w:rPr>
          <w:b/>
          <w:sz w:val="22"/>
          <w:szCs w:val="22"/>
        </w:rPr>
      </w:pPr>
    </w:p>
    <w:p w14:paraId="469D7056" w14:textId="77777777" w:rsidR="00511B7E" w:rsidRPr="00CF7D44" w:rsidRDefault="003C2048">
      <w:pPr>
        <w:jc w:val="both"/>
        <w:outlineLvl w:val="0"/>
        <w:rPr>
          <w:b/>
          <w:sz w:val="22"/>
          <w:szCs w:val="22"/>
          <w:lang w:val="tr-TR"/>
        </w:rPr>
      </w:pPr>
      <w:r w:rsidRPr="00CF7D44">
        <w:rPr>
          <w:b/>
          <w:sz w:val="22"/>
          <w:szCs w:val="22"/>
        </w:rPr>
        <w:t>1</w:t>
      </w:r>
      <w:r w:rsidRPr="00CF7D44">
        <w:rPr>
          <w:b/>
          <w:sz w:val="22"/>
          <w:szCs w:val="22"/>
          <w:lang w:val="tr-TR"/>
        </w:rPr>
        <w:t>.1. İNCELEMENİN KONUSU VE DAYANAĞI</w:t>
      </w:r>
    </w:p>
    <w:p w14:paraId="20EB60F2" w14:textId="77777777" w:rsidR="00511B7E" w:rsidRPr="00CF7D44" w:rsidRDefault="00511B7E">
      <w:pPr>
        <w:jc w:val="both"/>
        <w:rPr>
          <w:b/>
          <w:sz w:val="22"/>
          <w:szCs w:val="22"/>
          <w:lang w:val="tr-TR"/>
        </w:rPr>
      </w:pPr>
    </w:p>
    <w:p w14:paraId="4CA16079" w14:textId="241DAD58" w:rsidR="00921223" w:rsidRPr="00CF7D44" w:rsidRDefault="009D65C0">
      <w:pPr>
        <w:jc w:val="both"/>
        <w:rPr>
          <w:sz w:val="22"/>
          <w:szCs w:val="22"/>
          <w:lang w:val="tr-TR"/>
        </w:rPr>
      </w:pPr>
      <w:r w:rsidRPr="00CF7D44">
        <w:rPr>
          <w:sz w:val="22"/>
          <w:szCs w:val="22"/>
          <w:lang w:val="tr-TR"/>
        </w:rPr>
        <w:t>………………</w:t>
      </w:r>
      <w:r w:rsidR="003C2048" w:rsidRPr="00CF7D44">
        <w:rPr>
          <w:sz w:val="22"/>
          <w:szCs w:val="22"/>
          <w:lang w:val="tr-TR"/>
        </w:rPr>
        <w:t xml:space="preserve"> Vergi Dairesi </w:t>
      </w:r>
      <w:r w:rsidRPr="00CF7D44">
        <w:rPr>
          <w:b/>
          <w:bCs/>
          <w:sz w:val="22"/>
          <w:szCs w:val="22"/>
          <w:lang w:val="tr-TR"/>
        </w:rPr>
        <w:t>………………</w:t>
      </w:r>
      <w:r w:rsidR="003C2048" w:rsidRPr="00CF7D44">
        <w:rPr>
          <w:b/>
          <w:sz w:val="22"/>
          <w:szCs w:val="22"/>
          <w:lang w:val="tr-TR"/>
        </w:rPr>
        <w:t xml:space="preserve"> </w:t>
      </w:r>
      <w:r w:rsidR="003C2048" w:rsidRPr="00CF7D44">
        <w:rPr>
          <w:sz w:val="22"/>
          <w:szCs w:val="22"/>
          <w:lang w:val="tr-TR"/>
        </w:rPr>
        <w:t xml:space="preserve">sicil numaralı mükellefi </w:t>
      </w:r>
      <w:r w:rsidRPr="00CF7D44">
        <w:rPr>
          <w:b/>
          <w:bCs/>
          <w:sz w:val="22"/>
          <w:szCs w:val="22"/>
          <w:lang w:val="tr-TR"/>
        </w:rPr>
        <w:t>………………………</w:t>
      </w:r>
      <w:r w:rsidR="003C2048" w:rsidRPr="00CF7D44">
        <w:rPr>
          <w:b/>
          <w:sz w:val="22"/>
          <w:szCs w:val="22"/>
          <w:lang w:val="tr-TR"/>
        </w:rPr>
        <w:t xml:space="preserve"> A.Ş.</w:t>
      </w:r>
      <w:r w:rsidR="00F651A7" w:rsidRPr="00CF7D44">
        <w:rPr>
          <w:b/>
          <w:sz w:val="22"/>
          <w:szCs w:val="22"/>
          <w:lang w:val="tr-TR"/>
        </w:rPr>
        <w:t xml:space="preserve"> </w:t>
      </w:r>
      <w:r w:rsidR="00F651A7" w:rsidRPr="00CF7D44">
        <w:rPr>
          <w:bCs/>
          <w:sz w:val="22"/>
          <w:szCs w:val="22"/>
          <w:lang w:val="tr-TR"/>
        </w:rPr>
        <w:t>tarafından</w:t>
      </w:r>
      <w:r w:rsidR="003C2048" w:rsidRPr="00CF7D44">
        <w:rPr>
          <w:b/>
          <w:sz w:val="22"/>
          <w:szCs w:val="22"/>
          <w:lang w:val="tr-TR"/>
        </w:rPr>
        <w:t xml:space="preserve"> </w:t>
      </w:r>
      <w:r w:rsidR="003C2048" w:rsidRPr="00CF7D44">
        <w:rPr>
          <w:sz w:val="22"/>
          <w:szCs w:val="22"/>
          <w:lang w:val="tr-TR"/>
        </w:rPr>
        <w:t>20</w:t>
      </w:r>
      <w:r w:rsidR="002F1B15" w:rsidRPr="00CF7D44">
        <w:rPr>
          <w:sz w:val="22"/>
          <w:szCs w:val="22"/>
          <w:lang w:val="tr-TR"/>
        </w:rPr>
        <w:t>26/Ocak-Haziran arası vergilendirme dönemlerinde</w:t>
      </w:r>
      <w:r w:rsidR="00F651A7" w:rsidRPr="00CF7D44">
        <w:rPr>
          <w:sz w:val="22"/>
          <w:szCs w:val="22"/>
          <w:lang w:val="tr-TR"/>
        </w:rPr>
        <w:t xml:space="preserve"> gerçekleştirilen</w:t>
      </w:r>
      <w:r w:rsidR="002F1B15" w:rsidRPr="00CF7D44">
        <w:rPr>
          <w:sz w:val="22"/>
          <w:szCs w:val="22"/>
          <w:lang w:val="tr-TR"/>
        </w:rPr>
        <w:t xml:space="preserve"> </w:t>
      </w:r>
      <w:r w:rsidR="00921223" w:rsidRPr="00CF7D44">
        <w:rPr>
          <w:sz w:val="22"/>
          <w:szCs w:val="22"/>
          <w:lang w:val="tr-TR"/>
        </w:rPr>
        <w:t>mal ithalatlarında</w:t>
      </w:r>
      <w:r w:rsidR="00F651A7" w:rsidRPr="00CF7D44">
        <w:rPr>
          <w:sz w:val="22"/>
          <w:szCs w:val="22"/>
          <w:lang w:val="tr-TR"/>
        </w:rPr>
        <w:t>,</w:t>
      </w:r>
      <w:r w:rsidR="00921223" w:rsidRPr="00CF7D44">
        <w:rPr>
          <w:sz w:val="22"/>
          <w:szCs w:val="22"/>
          <w:lang w:val="tr-TR"/>
        </w:rPr>
        <w:t xml:space="preserve"> </w:t>
      </w:r>
      <w:r w:rsidR="007A3A02" w:rsidRPr="00CF7D44">
        <w:rPr>
          <w:bCs/>
          <w:sz w:val="22"/>
          <w:szCs w:val="22"/>
          <w:lang w:val="tr-TR"/>
        </w:rPr>
        <w:t xml:space="preserve">23/11/2023 </w:t>
      </w:r>
      <w:r w:rsidR="00F651A7" w:rsidRPr="00CF7D44">
        <w:rPr>
          <w:bCs/>
          <w:sz w:val="22"/>
          <w:szCs w:val="22"/>
          <w:lang w:val="tr-TR"/>
        </w:rPr>
        <w:t>t</w:t>
      </w:r>
      <w:r w:rsidR="007A3A02" w:rsidRPr="00CF7D44">
        <w:rPr>
          <w:bCs/>
          <w:sz w:val="22"/>
          <w:szCs w:val="22"/>
          <w:lang w:val="tr-TR"/>
        </w:rPr>
        <w:t>arih ve 7846 sayılı</w:t>
      </w:r>
      <w:r w:rsidR="002F1B15" w:rsidRPr="00CF7D44">
        <w:rPr>
          <w:sz w:val="22"/>
          <w:szCs w:val="22"/>
          <w:lang w:val="tr-TR"/>
        </w:rPr>
        <w:t xml:space="preserve"> sayılı Cumhurbaşkanlığı </w:t>
      </w:r>
      <w:r w:rsidR="00F651A7" w:rsidRPr="00CF7D44">
        <w:rPr>
          <w:sz w:val="22"/>
          <w:szCs w:val="22"/>
          <w:lang w:val="tr-TR"/>
        </w:rPr>
        <w:t xml:space="preserve">eki </w:t>
      </w:r>
      <w:r w:rsidR="002F1B15" w:rsidRPr="00CF7D44">
        <w:rPr>
          <w:sz w:val="22"/>
          <w:szCs w:val="22"/>
          <w:lang w:val="tr-TR"/>
        </w:rPr>
        <w:t>Kararda b</w:t>
      </w:r>
      <w:r w:rsidR="00921223" w:rsidRPr="00CF7D44">
        <w:rPr>
          <w:sz w:val="22"/>
          <w:szCs w:val="22"/>
          <w:lang w:val="tr-TR"/>
        </w:rPr>
        <w:t>e</w:t>
      </w:r>
      <w:r w:rsidR="002F1B15" w:rsidRPr="00CF7D44">
        <w:rPr>
          <w:sz w:val="22"/>
          <w:szCs w:val="22"/>
          <w:lang w:val="tr-TR"/>
        </w:rPr>
        <w:t xml:space="preserve">lirtilen </w:t>
      </w:r>
      <w:r w:rsidR="00D16174" w:rsidRPr="00CF7D44">
        <w:rPr>
          <w:sz w:val="22"/>
          <w:szCs w:val="22"/>
          <w:lang w:val="tr-TR"/>
        </w:rPr>
        <w:t xml:space="preserve">ithalatta </w:t>
      </w:r>
      <w:r w:rsidR="002F1B15" w:rsidRPr="00CF7D44">
        <w:rPr>
          <w:sz w:val="22"/>
          <w:szCs w:val="22"/>
          <w:lang w:val="tr-TR"/>
        </w:rPr>
        <w:t>gözetim</w:t>
      </w:r>
      <w:r w:rsidR="00D16174" w:rsidRPr="00CF7D44">
        <w:rPr>
          <w:sz w:val="22"/>
          <w:szCs w:val="22"/>
          <w:lang w:val="tr-TR"/>
        </w:rPr>
        <w:t xml:space="preserve"> uygulanması</w:t>
      </w:r>
      <w:r w:rsidR="002F1B15" w:rsidRPr="00CF7D44">
        <w:rPr>
          <w:sz w:val="22"/>
          <w:szCs w:val="22"/>
          <w:lang w:val="tr-TR"/>
        </w:rPr>
        <w:t>, koruma</w:t>
      </w:r>
      <w:r w:rsidR="00D16174" w:rsidRPr="00CF7D44">
        <w:rPr>
          <w:sz w:val="22"/>
          <w:szCs w:val="22"/>
          <w:lang w:val="tr-TR"/>
        </w:rPr>
        <w:t xml:space="preserve"> önlemleri</w:t>
      </w:r>
      <w:r w:rsidR="002F1B15" w:rsidRPr="00CF7D44">
        <w:rPr>
          <w:sz w:val="22"/>
          <w:szCs w:val="22"/>
          <w:lang w:val="tr-TR"/>
        </w:rPr>
        <w:t xml:space="preserve"> ve </w:t>
      </w:r>
      <w:r w:rsidR="00D16174" w:rsidRPr="00CF7D44">
        <w:rPr>
          <w:sz w:val="22"/>
          <w:szCs w:val="22"/>
          <w:lang w:val="tr-TR"/>
        </w:rPr>
        <w:t>ithalatta haksız rekabetin önlenmesi</w:t>
      </w:r>
      <w:r w:rsidR="002F1B15" w:rsidRPr="00CF7D44">
        <w:rPr>
          <w:sz w:val="22"/>
          <w:szCs w:val="22"/>
          <w:lang w:val="tr-TR"/>
        </w:rPr>
        <w:t xml:space="preserve"> </w:t>
      </w:r>
      <w:r w:rsidR="00D16174" w:rsidRPr="00CF7D44">
        <w:rPr>
          <w:sz w:val="22"/>
          <w:szCs w:val="22"/>
          <w:lang w:val="tr-TR"/>
        </w:rPr>
        <w:t>mevzuatına</w:t>
      </w:r>
      <w:r w:rsidR="00921223" w:rsidRPr="00CF7D44">
        <w:rPr>
          <w:sz w:val="22"/>
          <w:szCs w:val="22"/>
          <w:lang w:val="tr-TR"/>
        </w:rPr>
        <w:t xml:space="preserve"> tabi </w:t>
      </w:r>
      <w:r w:rsidR="00733FDA" w:rsidRPr="00CF7D44">
        <w:rPr>
          <w:sz w:val="22"/>
          <w:szCs w:val="22"/>
          <w:lang w:val="tr-TR"/>
        </w:rPr>
        <w:t xml:space="preserve"> </w:t>
      </w:r>
      <w:r w:rsidR="00921223" w:rsidRPr="00CF7D44">
        <w:rPr>
          <w:sz w:val="22"/>
          <w:szCs w:val="22"/>
          <w:lang w:val="tr-TR"/>
        </w:rPr>
        <w:t xml:space="preserve">işlemlerin bulunup bulunmadığı, kapsama giren işlemler varsa bu işlemler nedeniyle </w:t>
      </w:r>
      <w:r w:rsidR="00D16174" w:rsidRPr="00CF7D44">
        <w:rPr>
          <w:sz w:val="22"/>
          <w:szCs w:val="22"/>
          <w:lang w:val="tr-TR"/>
        </w:rPr>
        <w:t>gümrük idarelerine</w:t>
      </w:r>
      <w:r w:rsidR="00921223" w:rsidRPr="00CF7D44">
        <w:rPr>
          <w:sz w:val="22"/>
          <w:szCs w:val="22"/>
          <w:lang w:val="tr-TR"/>
        </w:rPr>
        <w:t xml:space="preserve"> ödenen KDV’nin indirim konusu yapılıp yapılmadığı, iş bu raporun konusunu oluşturmaktadır.</w:t>
      </w:r>
      <w:r w:rsidR="003C2048" w:rsidRPr="00CF7D44">
        <w:rPr>
          <w:sz w:val="22"/>
          <w:szCs w:val="22"/>
          <w:lang w:val="tr-TR"/>
        </w:rPr>
        <w:t xml:space="preserve"> </w:t>
      </w:r>
    </w:p>
    <w:p w14:paraId="7EFAD5FE" w14:textId="77777777" w:rsidR="00921223" w:rsidRPr="00CF7D44" w:rsidRDefault="00921223">
      <w:pPr>
        <w:jc w:val="both"/>
        <w:rPr>
          <w:sz w:val="22"/>
          <w:szCs w:val="22"/>
          <w:lang w:val="tr-TR"/>
        </w:rPr>
      </w:pPr>
    </w:p>
    <w:p w14:paraId="00F2E541" w14:textId="4F6E8B56" w:rsidR="00511B7E" w:rsidRPr="00CF7D44" w:rsidRDefault="003C2048">
      <w:pPr>
        <w:jc w:val="both"/>
        <w:rPr>
          <w:sz w:val="22"/>
          <w:szCs w:val="22"/>
          <w:lang w:val="tr-TR"/>
        </w:rPr>
      </w:pPr>
      <w:r w:rsidRPr="00CF7D44">
        <w:rPr>
          <w:sz w:val="22"/>
          <w:szCs w:val="22"/>
          <w:lang w:val="tr-TR"/>
        </w:rPr>
        <w:t>Şirket yetkililerinin talebi üzerine,</w:t>
      </w:r>
      <w:r w:rsidR="00921223" w:rsidRPr="00CF7D44">
        <w:rPr>
          <w:sz w:val="22"/>
          <w:szCs w:val="22"/>
          <w:lang w:val="tr-TR"/>
        </w:rPr>
        <w:t xml:space="preserve"> (57) No.lu KDV Genel Uygulama Tebliğine istinaden </w:t>
      </w:r>
      <w:r w:rsidRPr="00CF7D44">
        <w:rPr>
          <w:sz w:val="22"/>
          <w:szCs w:val="22"/>
          <w:lang w:val="tr-TR"/>
        </w:rPr>
        <w:t xml:space="preserve">Müşavirliğimiz ile Şirket arasında akdedilen </w:t>
      </w:r>
      <w:r w:rsidR="009D65C0" w:rsidRPr="00CF7D44">
        <w:rPr>
          <w:b/>
          <w:bCs/>
          <w:sz w:val="22"/>
          <w:szCs w:val="22"/>
          <w:lang w:val="tr-TR"/>
        </w:rPr>
        <w:t>……………….</w:t>
      </w:r>
      <w:r w:rsidRPr="00CF7D44">
        <w:rPr>
          <w:sz w:val="22"/>
          <w:szCs w:val="22"/>
          <w:lang w:val="tr-TR"/>
        </w:rPr>
        <w:t xml:space="preserve"> </w:t>
      </w:r>
      <w:proofErr w:type="gramStart"/>
      <w:r w:rsidRPr="00CF7D44">
        <w:rPr>
          <w:sz w:val="22"/>
          <w:szCs w:val="22"/>
          <w:lang w:val="tr-TR"/>
        </w:rPr>
        <w:t>tarih</w:t>
      </w:r>
      <w:proofErr w:type="gramEnd"/>
      <w:r w:rsidRPr="00CF7D44">
        <w:rPr>
          <w:sz w:val="22"/>
          <w:szCs w:val="22"/>
          <w:lang w:val="tr-TR"/>
        </w:rPr>
        <w:t xml:space="preserve"> ve </w:t>
      </w:r>
      <w:r w:rsidR="009D65C0" w:rsidRPr="00CF7D44">
        <w:rPr>
          <w:b/>
          <w:bCs/>
          <w:sz w:val="22"/>
          <w:szCs w:val="22"/>
          <w:lang w:val="tr-TR"/>
        </w:rPr>
        <w:t>……………</w:t>
      </w:r>
      <w:r w:rsidRPr="00CF7D44">
        <w:rPr>
          <w:sz w:val="22"/>
          <w:szCs w:val="22"/>
          <w:lang w:val="tr-TR"/>
        </w:rPr>
        <w:t xml:space="preserve"> </w:t>
      </w:r>
      <w:proofErr w:type="spellStart"/>
      <w:r w:rsidRPr="00CF7D44">
        <w:rPr>
          <w:sz w:val="22"/>
          <w:szCs w:val="22"/>
          <w:lang w:val="tr-TR"/>
        </w:rPr>
        <w:t>no</w:t>
      </w:r>
      <w:proofErr w:type="spellEnd"/>
      <w:r w:rsidRPr="00CF7D44">
        <w:rPr>
          <w:sz w:val="22"/>
          <w:szCs w:val="22"/>
          <w:lang w:val="tr-TR"/>
        </w:rPr>
        <w:t xml:space="preserve">. </w:t>
      </w:r>
      <w:proofErr w:type="spellStart"/>
      <w:r w:rsidRPr="00CF7D44">
        <w:rPr>
          <w:sz w:val="22"/>
          <w:szCs w:val="22"/>
          <w:lang w:val="tr-TR"/>
        </w:rPr>
        <w:t>lu</w:t>
      </w:r>
      <w:proofErr w:type="spellEnd"/>
      <w:r w:rsidRPr="00CF7D44">
        <w:rPr>
          <w:sz w:val="22"/>
          <w:szCs w:val="22"/>
          <w:lang w:val="tr-TR"/>
        </w:rPr>
        <w:t xml:space="preserve"> tasdik sözleşmesi</w:t>
      </w:r>
      <w:r w:rsidR="00031031" w:rsidRPr="00CF7D44">
        <w:rPr>
          <w:sz w:val="22"/>
          <w:szCs w:val="22"/>
          <w:lang w:val="tr-TR"/>
        </w:rPr>
        <w:t xml:space="preserve"> </w:t>
      </w:r>
      <w:proofErr w:type="gramStart"/>
      <w:r w:rsidR="00031031" w:rsidRPr="00CF7D44">
        <w:rPr>
          <w:sz w:val="22"/>
          <w:szCs w:val="22"/>
          <w:lang w:val="tr-TR"/>
        </w:rPr>
        <w:t>çerçevesinde</w:t>
      </w:r>
      <w:r w:rsidR="00733FDA" w:rsidRPr="00CF7D44">
        <w:rPr>
          <w:sz w:val="22"/>
          <w:szCs w:val="22"/>
          <w:lang w:val="tr-TR"/>
        </w:rPr>
        <w:t>,</w:t>
      </w:r>
      <w:r w:rsidR="00031031" w:rsidRPr="00CF7D44">
        <w:rPr>
          <w:sz w:val="22"/>
          <w:szCs w:val="22"/>
          <w:lang w:val="tr-TR"/>
        </w:rPr>
        <w:t xml:space="preserve"> </w:t>
      </w:r>
      <w:r w:rsidRPr="00CF7D44">
        <w:rPr>
          <w:sz w:val="22"/>
          <w:szCs w:val="22"/>
          <w:lang w:val="tr-TR"/>
        </w:rPr>
        <w:t xml:space="preserve"> </w:t>
      </w:r>
      <w:r w:rsidR="00031031" w:rsidRPr="00CF7D44">
        <w:rPr>
          <w:sz w:val="22"/>
          <w:szCs w:val="22"/>
          <w:lang w:val="tr-TR"/>
        </w:rPr>
        <w:t>K</w:t>
      </w:r>
      <w:r w:rsidRPr="00CF7D44">
        <w:rPr>
          <w:sz w:val="22"/>
          <w:szCs w:val="22"/>
          <w:lang w:val="tr-TR"/>
        </w:rPr>
        <w:t>urumun</w:t>
      </w:r>
      <w:proofErr w:type="gramEnd"/>
      <w:r w:rsidRPr="00CF7D44">
        <w:rPr>
          <w:sz w:val="22"/>
          <w:szCs w:val="22"/>
          <w:lang w:val="tr-TR"/>
        </w:rPr>
        <w:t xml:space="preserve"> </w:t>
      </w:r>
      <w:r w:rsidR="00733FDA" w:rsidRPr="00CF7D44">
        <w:rPr>
          <w:sz w:val="22"/>
          <w:szCs w:val="22"/>
          <w:lang w:val="tr-TR"/>
        </w:rPr>
        <w:t xml:space="preserve">2026/Ocak-Haziran arası vergilendirme dönemlerinde gerçekleştirdiği </w:t>
      </w:r>
      <w:r w:rsidR="00031031" w:rsidRPr="00CF7D44">
        <w:rPr>
          <w:sz w:val="22"/>
          <w:szCs w:val="22"/>
          <w:lang w:val="tr-TR"/>
        </w:rPr>
        <w:t>ithalat işlemleri</w:t>
      </w:r>
      <w:r w:rsidR="001B42CF">
        <w:rPr>
          <w:sz w:val="22"/>
          <w:szCs w:val="22"/>
          <w:lang w:val="tr-TR"/>
        </w:rPr>
        <w:t xml:space="preserve"> ve</w:t>
      </w:r>
      <w:r w:rsidR="00733FDA" w:rsidRPr="00CF7D44">
        <w:rPr>
          <w:sz w:val="22"/>
          <w:szCs w:val="22"/>
          <w:lang w:val="tr-TR"/>
        </w:rPr>
        <w:t xml:space="preserve"> bu işlemler</w:t>
      </w:r>
      <w:r w:rsidR="00031031" w:rsidRPr="00CF7D44">
        <w:rPr>
          <w:sz w:val="22"/>
          <w:szCs w:val="22"/>
          <w:lang w:val="tr-TR"/>
        </w:rPr>
        <w:t xml:space="preserve"> nedeniyle </w:t>
      </w:r>
      <w:r w:rsidR="00733FDA" w:rsidRPr="00CF7D44">
        <w:rPr>
          <w:sz w:val="22"/>
          <w:szCs w:val="22"/>
          <w:lang w:val="tr-TR"/>
        </w:rPr>
        <w:t xml:space="preserve">gümrükte ödenip </w:t>
      </w:r>
      <w:r w:rsidR="00031031" w:rsidRPr="00CF7D44">
        <w:rPr>
          <w:sz w:val="22"/>
          <w:szCs w:val="22"/>
          <w:lang w:val="tr-TR"/>
        </w:rPr>
        <w:t>indirim konusu yapılan KDV ile</w:t>
      </w:r>
      <w:r w:rsidRPr="00CF7D44">
        <w:rPr>
          <w:sz w:val="22"/>
          <w:szCs w:val="22"/>
          <w:lang w:val="tr-TR"/>
        </w:rPr>
        <w:t xml:space="preserve"> sınırlı olmak üzere incelenmiş</w:t>
      </w:r>
      <w:r w:rsidR="001B42CF">
        <w:rPr>
          <w:sz w:val="22"/>
          <w:szCs w:val="22"/>
          <w:lang w:val="tr-TR"/>
        </w:rPr>
        <w:t>,</w:t>
      </w:r>
      <w:r w:rsidRPr="00CF7D44">
        <w:rPr>
          <w:sz w:val="22"/>
          <w:szCs w:val="22"/>
          <w:lang w:val="tr-TR"/>
        </w:rPr>
        <w:t xml:space="preserve"> varılan sonuçlar Raporumuzun aşağıdaki bölümlerinde açıklanmıştır.</w:t>
      </w:r>
      <w:r w:rsidR="00031031" w:rsidRPr="00CF7D44">
        <w:rPr>
          <w:sz w:val="22"/>
          <w:szCs w:val="22"/>
          <w:lang w:val="tr-TR"/>
        </w:rPr>
        <w:t xml:space="preserve"> (EK:1)</w:t>
      </w:r>
    </w:p>
    <w:p w14:paraId="5C65045F" w14:textId="77777777" w:rsidR="00031031" w:rsidRPr="00CF7D44" w:rsidRDefault="00031031">
      <w:pPr>
        <w:jc w:val="both"/>
        <w:rPr>
          <w:sz w:val="22"/>
          <w:szCs w:val="22"/>
          <w:lang w:val="tr-TR"/>
        </w:rPr>
      </w:pPr>
    </w:p>
    <w:p w14:paraId="189E20A6" w14:textId="414419C6" w:rsidR="00031031" w:rsidRPr="00CF7D44" w:rsidRDefault="00031031">
      <w:pPr>
        <w:jc w:val="both"/>
        <w:rPr>
          <w:sz w:val="22"/>
          <w:szCs w:val="22"/>
          <w:lang w:val="tr-TR"/>
        </w:rPr>
      </w:pPr>
      <w:r w:rsidRPr="00CF7D44">
        <w:rPr>
          <w:sz w:val="22"/>
          <w:szCs w:val="22"/>
          <w:lang w:val="tr-TR"/>
        </w:rPr>
        <w:t>Müşavirliğimiz ile Mükellef Kurum arasında 2026 yılı için süresinde düzenlenmiş tam tasdik sözleşmesi vardır/yoktur. (EK:2)</w:t>
      </w:r>
    </w:p>
    <w:p w14:paraId="6C2028BD" w14:textId="77777777" w:rsidR="00031031" w:rsidRPr="00CF7D44" w:rsidRDefault="00031031">
      <w:pPr>
        <w:jc w:val="both"/>
        <w:rPr>
          <w:sz w:val="22"/>
          <w:szCs w:val="22"/>
          <w:lang w:val="tr-TR"/>
        </w:rPr>
      </w:pPr>
    </w:p>
    <w:p w14:paraId="0151B114" w14:textId="77777777" w:rsidR="00511B7E" w:rsidRPr="00CF7D44" w:rsidRDefault="00511B7E">
      <w:pPr>
        <w:jc w:val="both"/>
        <w:rPr>
          <w:sz w:val="22"/>
          <w:szCs w:val="22"/>
          <w:lang w:val="tr-TR"/>
        </w:rPr>
      </w:pPr>
    </w:p>
    <w:p w14:paraId="3603042A" w14:textId="77777777" w:rsidR="00511B7E" w:rsidRPr="00CF7D44" w:rsidRDefault="003C2048">
      <w:pPr>
        <w:jc w:val="both"/>
        <w:outlineLvl w:val="0"/>
        <w:rPr>
          <w:b/>
          <w:sz w:val="22"/>
          <w:szCs w:val="22"/>
          <w:lang w:val="tr-TR"/>
        </w:rPr>
      </w:pPr>
      <w:r w:rsidRPr="00CF7D44">
        <w:rPr>
          <w:b/>
          <w:sz w:val="22"/>
          <w:szCs w:val="22"/>
          <w:lang w:val="tr-TR"/>
        </w:rPr>
        <w:t xml:space="preserve">1.2. FİRMA HAKKINDA BİLGİLER </w:t>
      </w:r>
    </w:p>
    <w:p w14:paraId="2CC39191" w14:textId="77777777" w:rsidR="00511B7E" w:rsidRPr="00CF7D44" w:rsidRDefault="00511B7E">
      <w:pPr>
        <w:jc w:val="both"/>
        <w:rPr>
          <w:b/>
          <w:sz w:val="22"/>
          <w:szCs w:val="22"/>
          <w:lang w:val="tr-TR"/>
        </w:rPr>
      </w:pPr>
    </w:p>
    <w:p w14:paraId="65B42BC9" w14:textId="77777777" w:rsidR="00511B7E" w:rsidRPr="00CF7D44" w:rsidRDefault="00511B7E">
      <w:pPr>
        <w:jc w:val="both"/>
        <w:rPr>
          <w:sz w:val="22"/>
          <w:szCs w:val="22"/>
          <w:lang w:val="tr-TR"/>
        </w:rPr>
      </w:pPr>
    </w:p>
    <w:p w14:paraId="193AC861" w14:textId="55F997C6" w:rsidR="00511B7E" w:rsidRPr="00CF7D44" w:rsidRDefault="003C2048">
      <w:pPr>
        <w:tabs>
          <w:tab w:val="left" w:pos="709"/>
          <w:tab w:val="left" w:pos="9356"/>
        </w:tabs>
        <w:ind w:right="-1"/>
        <w:jc w:val="both"/>
        <w:outlineLvl w:val="0"/>
        <w:rPr>
          <w:b/>
          <w:sz w:val="22"/>
          <w:szCs w:val="22"/>
          <w:lang w:val="tr-TR"/>
        </w:rPr>
      </w:pPr>
      <w:r w:rsidRPr="00CF7D44">
        <w:rPr>
          <w:b/>
          <w:sz w:val="22"/>
          <w:szCs w:val="22"/>
          <w:lang w:val="tr-TR"/>
        </w:rPr>
        <w:t xml:space="preserve">1.2.1. Şirket </w:t>
      </w:r>
      <w:r w:rsidR="00031031" w:rsidRPr="00CF7D44">
        <w:rPr>
          <w:b/>
          <w:sz w:val="22"/>
          <w:szCs w:val="22"/>
          <w:lang w:val="tr-TR"/>
        </w:rPr>
        <w:t xml:space="preserve">Sermayesi </w:t>
      </w:r>
      <w:r w:rsidRPr="00CF7D44">
        <w:rPr>
          <w:b/>
          <w:sz w:val="22"/>
          <w:szCs w:val="22"/>
          <w:lang w:val="tr-TR"/>
        </w:rPr>
        <w:t>Ortaklı</w:t>
      </w:r>
      <w:r w:rsidR="00031031" w:rsidRPr="00CF7D44">
        <w:rPr>
          <w:b/>
          <w:sz w:val="22"/>
          <w:szCs w:val="22"/>
          <w:lang w:val="tr-TR"/>
        </w:rPr>
        <w:t>k Yapısı Faaliyet Konusu</w:t>
      </w:r>
      <w:r w:rsidRPr="00CF7D44">
        <w:rPr>
          <w:b/>
          <w:sz w:val="22"/>
          <w:szCs w:val="22"/>
          <w:lang w:val="tr-TR"/>
        </w:rPr>
        <w:t xml:space="preserve"> </w:t>
      </w:r>
      <w:proofErr w:type="gramStart"/>
      <w:r w:rsidRPr="00CF7D44">
        <w:rPr>
          <w:b/>
          <w:sz w:val="22"/>
          <w:szCs w:val="22"/>
          <w:lang w:val="tr-TR"/>
        </w:rPr>
        <w:t>İle</w:t>
      </w:r>
      <w:proofErr w:type="gramEnd"/>
      <w:r w:rsidRPr="00CF7D44">
        <w:rPr>
          <w:b/>
          <w:sz w:val="22"/>
          <w:szCs w:val="22"/>
          <w:lang w:val="tr-TR"/>
        </w:rPr>
        <w:t xml:space="preserve"> İlgili Bilgiler</w:t>
      </w:r>
    </w:p>
    <w:p w14:paraId="7F25EE73" w14:textId="77777777" w:rsidR="00511B7E" w:rsidRPr="00CF7D44" w:rsidRDefault="00511B7E">
      <w:pPr>
        <w:tabs>
          <w:tab w:val="left" w:pos="709"/>
        </w:tabs>
        <w:ind w:right="-1"/>
        <w:jc w:val="both"/>
        <w:outlineLvl w:val="0"/>
        <w:rPr>
          <w:sz w:val="22"/>
          <w:szCs w:val="22"/>
          <w:lang w:val="tr-TR"/>
        </w:rPr>
      </w:pPr>
    </w:p>
    <w:p w14:paraId="6D39C156" w14:textId="77777777" w:rsidR="00511B7E" w:rsidRPr="00CF7D44" w:rsidRDefault="00511B7E">
      <w:pPr>
        <w:tabs>
          <w:tab w:val="left" w:pos="709"/>
          <w:tab w:val="left" w:pos="3402"/>
          <w:tab w:val="left" w:pos="6804"/>
        </w:tabs>
        <w:ind w:right="-1"/>
        <w:jc w:val="both"/>
        <w:rPr>
          <w:sz w:val="22"/>
          <w:szCs w:val="22"/>
          <w:lang w:val="tr-TR"/>
        </w:rPr>
      </w:pPr>
    </w:p>
    <w:p w14:paraId="04FD7A28" w14:textId="57EE2757" w:rsidR="00511B7E" w:rsidRPr="00CF7D44" w:rsidRDefault="003C2048">
      <w:pPr>
        <w:tabs>
          <w:tab w:val="left" w:pos="709"/>
          <w:tab w:val="left" w:pos="3402"/>
          <w:tab w:val="left" w:pos="6237"/>
          <w:tab w:val="left" w:pos="7230"/>
          <w:tab w:val="left" w:pos="8222"/>
        </w:tabs>
        <w:ind w:right="-1"/>
        <w:jc w:val="both"/>
        <w:outlineLvl w:val="0"/>
        <w:rPr>
          <w:b/>
          <w:sz w:val="22"/>
          <w:szCs w:val="22"/>
          <w:lang w:val="tr-TR"/>
        </w:rPr>
      </w:pPr>
      <w:r w:rsidRPr="00CF7D44">
        <w:rPr>
          <w:b/>
          <w:sz w:val="22"/>
          <w:szCs w:val="22"/>
          <w:lang w:val="tr-TR"/>
        </w:rPr>
        <w:t>1.2.</w:t>
      </w:r>
      <w:r w:rsidR="00031031" w:rsidRPr="00CF7D44">
        <w:rPr>
          <w:b/>
          <w:sz w:val="22"/>
          <w:szCs w:val="22"/>
          <w:lang w:val="tr-TR"/>
        </w:rPr>
        <w:t>2</w:t>
      </w:r>
      <w:r w:rsidRPr="00CF7D44">
        <w:rPr>
          <w:b/>
          <w:sz w:val="22"/>
          <w:szCs w:val="22"/>
          <w:lang w:val="tr-TR"/>
        </w:rPr>
        <w:t xml:space="preserve">. Firmanın </w:t>
      </w:r>
      <w:r w:rsidR="00031031" w:rsidRPr="00CF7D44">
        <w:rPr>
          <w:b/>
          <w:sz w:val="22"/>
          <w:szCs w:val="22"/>
          <w:lang w:val="tr-TR"/>
        </w:rPr>
        <w:t xml:space="preserve">Adres ve </w:t>
      </w:r>
      <w:r w:rsidRPr="00CF7D44">
        <w:rPr>
          <w:b/>
          <w:sz w:val="22"/>
          <w:szCs w:val="22"/>
          <w:lang w:val="tr-TR"/>
        </w:rPr>
        <w:t xml:space="preserve">İletişim Araçları </w:t>
      </w:r>
      <w:proofErr w:type="gramStart"/>
      <w:r w:rsidRPr="00CF7D44">
        <w:rPr>
          <w:b/>
          <w:sz w:val="22"/>
          <w:szCs w:val="22"/>
          <w:lang w:val="tr-TR"/>
        </w:rPr>
        <w:t>İle</w:t>
      </w:r>
      <w:proofErr w:type="gramEnd"/>
      <w:r w:rsidRPr="00CF7D44">
        <w:rPr>
          <w:b/>
          <w:sz w:val="22"/>
          <w:szCs w:val="22"/>
          <w:lang w:val="tr-TR"/>
        </w:rPr>
        <w:t xml:space="preserve"> İlgili Bilgiler</w:t>
      </w:r>
    </w:p>
    <w:p w14:paraId="0B43F267" w14:textId="77777777" w:rsidR="00511B7E" w:rsidRPr="00CF7D44" w:rsidRDefault="00511B7E">
      <w:pPr>
        <w:tabs>
          <w:tab w:val="left" w:pos="709"/>
          <w:tab w:val="left" w:pos="3402"/>
          <w:tab w:val="left" w:pos="6237"/>
          <w:tab w:val="left" w:pos="7230"/>
          <w:tab w:val="left" w:pos="8222"/>
        </w:tabs>
        <w:ind w:right="-1"/>
        <w:jc w:val="both"/>
        <w:outlineLvl w:val="0"/>
        <w:rPr>
          <w:b/>
          <w:sz w:val="22"/>
          <w:szCs w:val="22"/>
          <w:lang w:val="tr-TR"/>
        </w:rPr>
      </w:pPr>
    </w:p>
    <w:p w14:paraId="03C1B7D9" w14:textId="77777777" w:rsidR="00511B7E" w:rsidRPr="00CF7D44" w:rsidRDefault="00511B7E">
      <w:pPr>
        <w:tabs>
          <w:tab w:val="left" w:pos="709"/>
          <w:tab w:val="left" w:pos="1701"/>
          <w:tab w:val="left" w:pos="2977"/>
          <w:tab w:val="left" w:pos="5245"/>
          <w:tab w:val="left" w:pos="6521"/>
        </w:tabs>
        <w:ind w:right="-1"/>
        <w:jc w:val="both"/>
        <w:outlineLvl w:val="0"/>
        <w:rPr>
          <w:b/>
          <w:sz w:val="22"/>
          <w:szCs w:val="22"/>
          <w:lang w:val="tr-TR"/>
        </w:rPr>
      </w:pPr>
    </w:p>
    <w:p w14:paraId="3E81C76A" w14:textId="66680C7F" w:rsidR="00511B7E" w:rsidRPr="00CF7D44" w:rsidRDefault="003C2048">
      <w:pPr>
        <w:tabs>
          <w:tab w:val="left" w:pos="709"/>
        </w:tabs>
        <w:ind w:right="-1"/>
        <w:jc w:val="both"/>
        <w:outlineLvl w:val="0"/>
        <w:rPr>
          <w:b/>
          <w:sz w:val="22"/>
          <w:szCs w:val="22"/>
          <w:lang w:val="tr-TR"/>
        </w:rPr>
      </w:pPr>
      <w:r w:rsidRPr="00CF7D44">
        <w:rPr>
          <w:b/>
          <w:sz w:val="22"/>
          <w:szCs w:val="22"/>
          <w:lang w:val="tr-TR"/>
        </w:rPr>
        <w:t>1.2.</w:t>
      </w:r>
      <w:r w:rsidR="00031031" w:rsidRPr="00CF7D44">
        <w:rPr>
          <w:b/>
          <w:sz w:val="22"/>
          <w:szCs w:val="22"/>
          <w:lang w:val="tr-TR"/>
        </w:rPr>
        <w:t>3</w:t>
      </w:r>
      <w:r w:rsidRPr="00CF7D44">
        <w:rPr>
          <w:b/>
          <w:sz w:val="22"/>
          <w:szCs w:val="22"/>
          <w:lang w:val="tr-TR"/>
        </w:rPr>
        <w:t>. Muhasebeden Sorumlu Olanlarla İlgili Bilgiler</w:t>
      </w:r>
    </w:p>
    <w:p w14:paraId="13CC0554" w14:textId="77777777" w:rsidR="00511B7E" w:rsidRPr="00CF7D44" w:rsidRDefault="00511B7E">
      <w:pPr>
        <w:tabs>
          <w:tab w:val="left" w:pos="709"/>
        </w:tabs>
        <w:ind w:right="-1"/>
        <w:jc w:val="both"/>
        <w:rPr>
          <w:b/>
          <w:sz w:val="22"/>
          <w:szCs w:val="22"/>
          <w:lang w:val="tr-TR"/>
        </w:rPr>
      </w:pPr>
    </w:p>
    <w:p w14:paraId="1D846666" w14:textId="31A6498C" w:rsidR="00511B7E" w:rsidRPr="00CF7D44" w:rsidRDefault="003C2048" w:rsidP="00031031">
      <w:pPr>
        <w:pStyle w:val="GvdeMetni2"/>
        <w:tabs>
          <w:tab w:val="clear" w:pos="709"/>
          <w:tab w:val="clear" w:pos="3969"/>
        </w:tabs>
        <w:spacing w:line="360" w:lineRule="auto"/>
        <w:rPr>
          <w:b/>
          <w:szCs w:val="22"/>
        </w:rPr>
      </w:pPr>
      <w:r w:rsidRPr="00CF7D44">
        <w:rPr>
          <w:szCs w:val="22"/>
        </w:rPr>
        <w:tab/>
      </w:r>
      <w:r w:rsidRPr="00CF7D44">
        <w:rPr>
          <w:szCs w:val="22"/>
        </w:rPr>
        <w:tab/>
      </w:r>
    </w:p>
    <w:p w14:paraId="7B590FEC" w14:textId="77777777" w:rsidR="00511B7E" w:rsidRPr="00CF7D44" w:rsidRDefault="003C2048">
      <w:pPr>
        <w:tabs>
          <w:tab w:val="left" w:pos="1134"/>
          <w:tab w:val="right" w:pos="3261"/>
          <w:tab w:val="left" w:pos="3828"/>
          <w:tab w:val="left" w:pos="4111"/>
          <w:tab w:val="left" w:pos="4820"/>
          <w:tab w:val="left" w:pos="6379"/>
          <w:tab w:val="right" w:pos="8789"/>
        </w:tabs>
        <w:ind w:right="-1"/>
        <w:jc w:val="both"/>
        <w:outlineLvl w:val="0"/>
        <w:rPr>
          <w:b/>
          <w:sz w:val="22"/>
          <w:szCs w:val="22"/>
          <w:lang w:val="tr-TR"/>
        </w:rPr>
      </w:pPr>
      <w:r w:rsidRPr="00CF7D44">
        <w:rPr>
          <w:b/>
          <w:sz w:val="22"/>
          <w:szCs w:val="22"/>
          <w:lang w:val="tr-TR"/>
        </w:rPr>
        <w:t>II. USUL İNCELEMELERİ:</w:t>
      </w:r>
    </w:p>
    <w:p w14:paraId="22C4DA28" w14:textId="77777777" w:rsidR="00511B7E" w:rsidRPr="00CF7D44" w:rsidRDefault="00511B7E">
      <w:pPr>
        <w:tabs>
          <w:tab w:val="left" w:pos="1134"/>
          <w:tab w:val="right" w:pos="3261"/>
          <w:tab w:val="left" w:pos="4820"/>
          <w:tab w:val="left" w:pos="6379"/>
          <w:tab w:val="right" w:pos="8789"/>
        </w:tabs>
        <w:ind w:right="-1"/>
        <w:jc w:val="both"/>
        <w:rPr>
          <w:b/>
          <w:color w:val="FF0000"/>
          <w:sz w:val="22"/>
          <w:szCs w:val="22"/>
          <w:lang w:val="tr-TR"/>
        </w:rPr>
      </w:pPr>
    </w:p>
    <w:p w14:paraId="7CD1144A" w14:textId="197EA80A" w:rsidR="008A0FB8" w:rsidRPr="00CF7D44" w:rsidRDefault="008A0FB8" w:rsidP="008A0FB8">
      <w:pPr>
        <w:tabs>
          <w:tab w:val="left" w:pos="709"/>
        </w:tabs>
        <w:ind w:right="-1"/>
        <w:jc w:val="both"/>
        <w:outlineLvl w:val="0"/>
        <w:rPr>
          <w:bCs/>
          <w:sz w:val="22"/>
          <w:szCs w:val="22"/>
          <w:lang w:val="tr-TR"/>
        </w:rPr>
      </w:pPr>
      <w:r w:rsidRPr="00CF7D44">
        <w:rPr>
          <w:bCs/>
          <w:sz w:val="22"/>
          <w:szCs w:val="22"/>
          <w:lang w:val="tr-TR"/>
        </w:rPr>
        <w:t>Mükellef Kurum</w:t>
      </w:r>
      <w:r w:rsidR="00733FDA" w:rsidRPr="00CF7D44">
        <w:rPr>
          <w:bCs/>
          <w:sz w:val="22"/>
          <w:szCs w:val="22"/>
          <w:lang w:val="tr-TR"/>
        </w:rPr>
        <w:t>,</w:t>
      </w:r>
      <w:r w:rsidRPr="00CF7D44">
        <w:rPr>
          <w:bCs/>
          <w:sz w:val="22"/>
          <w:szCs w:val="22"/>
          <w:lang w:val="tr-TR"/>
        </w:rPr>
        <w:t xml:space="preserve"> 01.01.2014 tarihinden itibaren Elektronik Defter uygulamasına geçmiştir. İnceleme dönemindeki yasal muhasebe kayıtları, elektronik ortamda oluşturulmuştur.</w:t>
      </w:r>
    </w:p>
    <w:p w14:paraId="7C04440B" w14:textId="77777777" w:rsidR="008A0FB8" w:rsidRPr="00CF7D44" w:rsidRDefault="008A0FB8" w:rsidP="008A0FB8">
      <w:pPr>
        <w:tabs>
          <w:tab w:val="left" w:pos="709"/>
        </w:tabs>
        <w:ind w:right="-1"/>
        <w:jc w:val="both"/>
        <w:outlineLvl w:val="0"/>
        <w:rPr>
          <w:bCs/>
          <w:sz w:val="22"/>
          <w:szCs w:val="22"/>
          <w:lang w:val="tr-TR"/>
        </w:rPr>
      </w:pPr>
    </w:p>
    <w:p w14:paraId="4AB34478" w14:textId="5F8CD32A" w:rsidR="008A0FB8" w:rsidRPr="00CF7D44" w:rsidRDefault="008A0FB8" w:rsidP="008A0FB8">
      <w:pPr>
        <w:tabs>
          <w:tab w:val="left" w:pos="709"/>
        </w:tabs>
        <w:ind w:right="-1"/>
        <w:jc w:val="both"/>
        <w:outlineLvl w:val="0"/>
        <w:rPr>
          <w:bCs/>
          <w:sz w:val="22"/>
          <w:szCs w:val="22"/>
          <w:lang w:val="tr-TR"/>
        </w:rPr>
      </w:pPr>
      <w:r w:rsidRPr="00CF7D44">
        <w:rPr>
          <w:bCs/>
          <w:sz w:val="22"/>
          <w:szCs w:val="22"/>
          <w:lang w:val="tr-TR"/>
        </w:rPr>
        <w:t>(1) Sıra No.lu Elektronik Defter Genel Tebliği uyarınca gerçek ve tüzel kişiler için elektronik defter tutma sürecinde hesap döneminin ilk ayının beratının alınması açılış onayı, hesap döneminin son ayının beratının alınması ise kapanış onayı yerine geçmektedir. Mükellef kurumun 2026 hesap dönemine ilişkin elektronik defterlerinin açılış onayları Gelir İdaresi Başkanlığınca gerçekleştirilmiştir. 2026 yılı elektronik defter açılış ve kapanış berat bilgileri aşağıda yer almakta olup, 2026 yılı elektronik defter berat bilgilerine ilişkin listeye ayrıca raporumuz ekinde yer verilmiştir. (</w:t>
      </w:r>
      <w:proofErr w:type="gramStart"/>
      <w:r w:rsidRPr="00CF7D44">
        <w:rPr>
          <w:bCs/>
          <w:sz w:val="22"/>
          <w:szCs w:val="22"/>
          <w:lang w:val="tr-TR"/>
        </w:rPr>
        <w:t>Ek:...</w:t>
      </w:r>
      <w:proofErr w:type="gramEnd"/>
      <w:r w:rsidRPr="00CF7D44">
        <w:rPr>
          <w:bCs/>
          <w:sz w:val="22"/>
          <w:szCs w:val="22"/>
          <w:lang w:val="tr-TR"/>
        </w:rPr>
        <w:t>..)</w:t>
      </w:r>
    </w:p>
    <w:p w14:paraId="5A568DC7" w14:textId="77777777" w:rsidR="008A0FB8" w:rsidRPr="00CF7D44" w:rsidRDefault="008A0FB8" w:rsidP="008A0FB8">
      <w:pPr>
        <w:tabs>
          <w:tab w:val="left" w:pos="709"/>
        </w:tabs>
        <w:ind w:right="-1"/>
        <w:jc w:val="both"/>
        <w:outlineLvl w:val="0"/>
        <w:rPr>
          <w:bCs/>
          <w:sz w:val="22"/>
          <w:szCs w:val="22"/>
          <w:lang w:val="tr-T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9"/>
        <w:gridCol w:w="2560"/>
        <w:gridCol w:w="2445"/>
        <w:gridCol w:w="2034"/>
      </w:tblGrid>
      <w:tr w:rsidR="008A0FB8" w:rsidRPr="00CF7D44" w14:paraId="0C03DD6B" w14:textId="77777777" w:rsidTr="0062193E">
        <w:trPr>
          <w:trHeight w:hRule="exact" w:val="349"/>
        </w:trPr>
        <w:tc>
          <w:tcPr>
            <w:tcW w:w="2459" w:type="dxa"/>
            <w:vAlign w:val="center"/>
          </w:tcPr>
          <w:p w14:paraId="4589F17F" w14:textId="77777777" w:rsidR="008A0FB8" w:rsidRPr="00CF7D44" w:rsidRDefault="008A0FB8" w:rsidP="008A0FB8">
            <w:pPr>
              <w:tabs>
                <w:tab w:val="left" w:pos="709"/>
              </w:tabs>
              <w:ind w:right="-1"/>
              <w:jc w:val="both"/>
              <w:outlineLvl w:val="0"/>
              <w:rPr>
                <w:b/>
                <w:sz w:val="22"/>
                <w:szCs w:val="22"/>
                <w:lang w:val="tr-TR"/>
              </w:rPr>
            </w:pPr>
            <w:r w:rsidRPr="00CF7D44">
              <w:rPr>
                <w:b/>
                <w:sz w:val="22"/>
                <w:szCs w:val="22"/>
                <w:lang w:val="tr-TR"/>
              </w:rPr>
              <w:t>Defterin Adı</w:t>
            </w:r>
          </w:p>
        </w:tc>
        <w:tc>
          <w:tcPr>
            <w:tcW w:w="2560" w:type="dxa"/>
            <w:vAlign w:val="center"/>
          </w:tcPr>
          <w:p w14:paraId="580265AF" w14:textId="77777777" w:rsidR="008A0FB8" w:rsidRPr="00CF7D44" w:rsidRDefault="008A0FB8" w:rsidP="008A0FB8">
            <w:pPr>
              <w:tabs>
                <w:tab w:val="left" w:pos="709"/>
              </w:tabs>
              <w:ind w:right="-1"/>
              <w:jc w:val="both"/>
              <w:outlineLvl w:val="0"/>
              <w:rPr>
                <w:b/>
                <w:sz w:val="22"/>
                <w:szCs w:val="22"/>
                <w:lang w:val="tr-TR"/>
              </w:rPr>
            </w:pPr>
            <w:r w:rsidRPr="00CF7D44">
              <w:rPr>
                <w:b/>
                <w:sz w:val="22"/>
                <w:szCs w:val="22"/>
                <w:lang w:val="tr-TR"/>
              </w:rPr>
              <w:t>Berat Dönemi</w:t>
            </w:r>
          </w:p>
        </w:tc>
        <w:tc>
          <w:tcPr>
            <w:tcW w:w="2445" w:type="dxa"/>
            <w:vAlign w:val="center"/>
          </w:tcPr>
          <w:p w14:paraId="6F03CE87" w14:textId="77777777" w:rsidR="008A0FB8" w:rsidRPr="00CF7D44" w:rsidRDefault="008A0FB8" w:rsidP="008A0FB8">
            <w:pPr>
              <w:tabs>
                <w:tab w:val="left" w:pos="709"/>
              </w:tabs>
              <w:ind w:right="-1"/>
              <w:jc w:val="both"/>
              <w:outlineLvl w:val="0"/>
              <w:rPr>
                <w:b/>
                <w:sz w:val="22"/>
                <w:szCs w:val="22"/>
                <w:lang w:val="tr-TR"/>
              </w:rPr>
            </w:pPr>
            <w:r w:rsidRPr="00CF7D44">
              <w:rPr>
                <w:b/>
                <w:sz w:val="22"/>
                <w:szCs w:val="22"/>
                <w:lang w:val="tr-TR"/>
              </w:rPr>
              <w:t>Berat No</w:t>
            </w:r>
          </w:p>
        </w:tc>
        <w:tc>
          <w:tcPr>
            <w:tcW w:w="2034" w:type="dxa"/>
            <w:vAlign w:val="center"/>
          </w:tcPr>
          <w:p w14:paraId="0016F6BA" w14:textId="77777777" w:rsidR="008A0FB8" w:rsidRPr="00CF7D44" w:rsidRDefault="008A0FB8" w:rsidP="008A0FB8">
            <w:pPr>
              <w:tabs>
                <w:tab w:val="left" w:pos="709"/>
              </w:tabs>
              <w:ind w:right="-1"/>
              <w:jc w:val="both"/>
              <w:outlineLvl w:val="0"/>
              <w:rPr>
                <w:b/>
                <w:sz w:val="22"/>
                <w:szCs w:val="22"/>
                <w:lang w:val="tr-TR"/>
              </w:rPr>
            </w:pPr>
            <w:r w:rsidRPr="00CF7D44">
              <w:rPr>
                <w:b/>
                <w:sz w:val="22"/>
                <w:szCs w:val="22"/>
                <w:lang w:val="tr-TR"/>
              </w:rPr>
              <w:t>Oluşturma Tarihi</w:t>
            </w:r>
          </w:p>
        </w:tc>
      </w:tr>
      <w:tr w:rsidR="008A0FB8" w:rsidRPr="00CF7D44" w14:paraId="2499D49D" w14:textId="77777777" w:rsidTr="0062193E">
        <w:trPr>
          <w:trHeight w:hRule="exact" w:val="340"/>
        </w:trPr>
        <w:tc>
          <w:tcPr>
            <w:tcW w:w="2459" w:type="dxa"/>
            <w:vAlign w:val="center"/>
          </w:tcPr>
          <w:p w14:paraId="0B520CEB" w14:textId="77777777" w:rsidR="008A0FB8" w:rsidRPr="00CF7D44" w:rsidRDefault="008A0FB8" w:rsidP="008A0FB8">
            <w:pPr>
              <w:tabs>
                <w:tab w:val="left" w:pos="709"/>
              </w:tabs>
              <w:ind w:right="-1"/>
              <w:jc w:val="both"/>
              <w:outlineLvl w:val="0"/>
              <w:rPr>
                <w:bCs/>
                <w:sz w:val="22"/>
                <w:szCs w:val="22"/>
                <w:lang w:val="tr-TR"/>
              </w:rPr>
            </w:pPr>
            <w:r w:rsidRPr="00CF7D44">
              <w:rPr>
                <w:bCs/>
                <w:sz w:val="22"/>
                <w:szCs w:val="22"/>
                <w:lang w:val="tr-TR"/>
              </w:rPr>
              <w:t>Defter-i Kebir</w:t>
            </w:r>
          </w:p>
        </w:tc>
        <w:tc>
          <w:tcPr>
            <w:tcW w:w="2560" w:type="dxa"/>
            <w:vAlign w:val="center"/>
          </w:tcPr>
          <w:p w14:paraId="65C65998" w14:textId="2CCB6074" w:rsidR="008A0FB8" w:rsidRPr="00CF7D44" w:rsidRDefault="008A0FB8" w:rsidP="008A0FB8">
            <w:pPr>
              <w:tabs>
                <w:tab w:val="left" w:pos="709"/>
              </w:tabs>
              <w:ind w:right="-1"/>
              <w:jc w:val="both"/>
              <w:outlineLvl w:val="0"/>
              <w:rPr>
                <w:bCs/>
                <w:sz w:val="22"/>
                <w:szCs w:val="22"/>
                <w:lang w:val="tr-TR"/>
              </w:rPr>
            </w:pPr>
          </w:p>
        </w:tc>
        <w:tc>
          <w:tcPr>
            <w:tcW w:w="2445" w:type="dxa"/>
            <w:vAlign w:val="center"/>
          </w:tcPr>
          <w:p w14:paraId="05681C25" w14:textId="6BD02FEC" w:rsidR="008A0FB8" w:rsidRPr="00CF7D44" w:rsidRDefault="008A0FB8" w:rsidP="008A0FB8">
            <w:pPr>
              <w:tabs>
                <w:tab w:val="left" w:pos="709"/>
              </w:tabs>
              <w:ind w:right="-1"/>
              <w:jc w:val="both"/>
              <w:outlineLvl w:val="0"/>
              <w:rPr>
                <w:bCs/>
                <w:sz w:val="22"/>
                <w:szCs w:val="22"/>
                <w:lang w:val="tr-TR"/>
              </w:rPr>
            </w:pPr>
          </w:p>
        </w:tc>
        <w:tc>
          <w:tcPr>
            <w:tcW w:w="2034" w:type="dxa"/>
            <w:vAlign w:val="center"/>
          </w:tcPr>
          <w:p w14:paraId="060C6560" w14:textId="7868E96F" w:rsidR="008A0FB8" w:rsidRPr="00CF7D44" w:rsidRDefault="008A0FB8" w:rsidP="008A0FB8">
            <w:pPr>
              <w:tabs>
                <w:tab w:val="left" w:pos="709"/>
              </w:tabs>
              <w:ind w:right="-1"/>
              <w:jc w:val="both"/>
              <w:outlineLvl w:val="0"/>
              <w:rPr>
                <w:bCs/>
                <w:sz w:val="22"/>
                <w:szCs w:val="22"/>
                <w:lang w:val="tr-TR"/>
              </w:rPr>
            </w:pPr>
          </w:p>
        </w:tc>
      </w:tr>
      <w:tr w:rsidR="008A0FB8" w:rsidRPr="00CF7D44" w14:paraId="15FFDDC5" w14:textId="77777777" w:rsidTr="0062193E">
        <w:trPr>
          <w:trHeight w:hRule="exact" w:val="340"/>
        </w:trPr>
        <w:tc>
          <w:tcPr>
            <w:tcW w:w="2459" w:type="dxa"/>
            <w:vAlign w:val="center"/>
          </w:tcPr>
          <w:p w14:paraId="3C7E627A" w14:textId="77777777" w:rsidR="008A0FB8" w:rsidRPr="00CF7D44" w:rsidRDefault="008A0FB8" w:rsidP="008A0FB8">
            <w:pPr>
              <w:tabs>
                <w:tab w:val="left" w:pos="709"/>
              </w:tabs>
              <w:ind w:right="-1"/>
              <w:jc w:val="both"/>
              <w:outlineLvl w:val="0"/>
              <w:rPr>
                <w:bCs/>
                <w:sz w:val="22"/>
                <w:szCs w:val="22"/>
                <w:lang w:val="tr-TR"/>
              </w:rPr>
            </w:pPr>
            <w:r w:rsidRPr="00CF7D44">
              <w:rPr>
                <w:bCs/>
                <w:sz w:val="22"/>
                <w:szCs w:val="22"/>
                <w:lang w:val="tr-TR"/>
              </w:rPr>
              <w:t>Yevmiye Defteri</w:t>
            </w:r>
          </w:p>
        </w:tc>
        <w:tc>
          <w:tcPr>
            <w:tcW w:w="2560" w:type="dxa"/>
            <w:vAlign w:val="center"/>
          </w:tcPr>
          <w:p w14:paraId="5794BB2F" w14:textId="14E36D93" w:rsidR="008A0FB8" w:rsidRPr="00CF7D44" w:rsidRDefault="008A0FB8" w:rsidP="008A0FB8">
            <w:pPr>
              <w:tabs>
                <w:tab w:val="left" w:pos="709"/>
              </w:tabs>
              <w:ind w:right="-1"/>
              <w:jc w:val="both"/>
              <w:outlineLvl w:val="0"/>
              <w:rPr>
                <w:bCs/>
                <w:sz w:val="22"/>
                <w:szCs w:val="22"/>
                <w:lang w:val="tr-TR"/>
              </w:rPr>
            </w:pPr>
          </w:p>
        </w:tc>
        <w:tc>
          <w:tcPr>
            <w:tcW w:w="2445" w:type="dxa"/>
            <w:vAlign w:val="center"/>
          </w:tcPr>
          <w:p w14:paraId="7FDDE43E" w14:textId="6281493C" w:rsidR="008A0FB8" w:rsidRPr="00CF7D44" w:rsidRDefault="008A0FB8" w:rsidP="008A0FB8">
            <w:pPr>
              <w:tabs>
                <w:tab w:val="left" w:pos="709"/>
              </w:tabs>
              <w:ind w:right="-1"/>
              <w:jc w:val="both"/>
              <w:outlineLvl w:val="0"/>
              <w:rPr>
                <w:bCs/>
                <w:sz w:val="22"/>
                <w:szCs w:val="22"/>
                <w:lang w:val="tr-TR"/>
              </w:rPr>
            </w:pPr>
          </w:p>
        </w:tc>
        <w:tc>
          <w:tcPr>
            <w:tcW w:w="2034" w:type="dxa"/>
            <w:vAlign w:val="center"/>
          </w:tcPr>
          <w:p w14:paraId="7E8A2D7C" w14:textId="11401564" w:rsidR="008A0FB8" w:rsidRPr="00CF7D44" w:rsidRDefault="008A0FB8" w:rsidP="008A0FB8">
            <w:pPr>
              <w:tabs>
                <w:tab w:val="left" w:pos="709"/>
              </w:tabs>
              <w:ind w:right="-1"/>
              <w:jc w:val="both"/>
              <w:outlineLvl w:val="0"/>
              <w:rPr>
                <w:bCs/>
                <w:sz w:val="22"/>
                <w:szCs w:val="22"/>
                <w:lang w:val="tr-TR"/>
              </w:rPr>
            </w:pPr>
          </w:p>
        </w:tc>
      </w:tr>
    </w:tbl>
    <w:p w14:paraId="74F1E919" w14:textId="77777777" w:rsidR="00511B7E" w:rsidRPr="00CF7D44" w:rsidRDefault="00511B7E">
      <w:pPr>
        <w:tabs>
          <w:tab w:val="left" w:pos="709"/>
        </w:tabs>
        <w:ind w:right="-1"/>
        <w:jc w:val="both"/>
        <w:outlineLvl w:val="0"/>
        <w:rPr>
          <w:bCs/>
          <w:sz w:val="22"/>
          <w:szCs w:val="22"/>
          <w:lang w:val="tr-TR"/>
        </w:rPr>
      </w:pPr>
    </w:p>
    <w:p w14:paraId="7F88699A" w14:textId="7E8597AF" w:rsidR="009D65C0" w:rsidRPr="00CF7D44" w:rsidRDefault="008A0FB8">
      <w:pPr>
        <w:tabs>
          <w:tab w:val="left" w:pos="709"/>
        </w:tabs>
        <w:ind w:right="-1"/>
        <w:jc w:val="both"/>
        <w:outlineLvl w:val="0"/>
        <w:rPr>
          <w:bCs/>
          <w:sz w:val="22"/>
          <w:szCs w:val="22"/>
          <w:lang w:val="tr-TR"/>
        </w:rPr>
      </w:pPr>
      <w:r w:rsidRPr="00CF7D44">
        <w:rPr>
          <w:bCs/>
          <w:sz w:val="22"/>
          <w:szCs w:val="22"/>
          <w:lang w:val="tr-TR"/>
        </w:rPr>
        <w:t>İndirilece</w:t>
      </w:r>
      <w:r w:rsidR="00221F6C" w:rsidRPr="00CF7D44">
        <w:rPr>
          <w:bCs/>
          <w:sz w:val="22"/>
          <w:szCs w:val="22"/>
          <w:lang w:val="tr-TR"/>
        </w:rPr>
        <w:t>k</w:t>
      </w:r>
      <w:r w:rsidRPr="00CF7D44">
        <w:rPr>
          <w:bCs/>
          <w:sz w:val="22"/>
          <w:szCs w:val="22"/>
          <w:lang w:val="tr-TR"/>
        </w:rPr>
        <w:t xml:space="preserve"> KDV’nin izlendiği </w:t>
      </w:r>
      <w:r w:rsidR="00733FDA" w:rsidRPr="00CF7D44">
        <w:rPr>
          <w:bCs/>
          <w:sz w:val="22"/>
          <w:szCs w:val="22"/>
          <w:lang w:val="tr-TR"/>
        </w:rPr>
        <w:t>“</w:t>
      </w:r>
      <w:r w:rsidRPr="00CF7D44">
        <w:rPr>
          <w:bCs/>
          <w:sz w:val="22"/>
          <w:szCs w:val="22"/>
          <w:lang w:val="tr-TR"/>
        </w:rPr>
        <w:t>191-İndirim KDV Hesabına</w:t>
      </w:r>
      <w:r w:rsidR="00733FDA" w:rsidRPr="00CF7D44">
        <w:rPr>
          <w:bCs/>
          <w:sz w:val="22"/>
          <w:szCs w:val="22"/>
          <w:lang w:val="tr-TR"/>
        </w:rPr>
        <w:t>”</w:t>
      </w:r>
      <w:r w:rsidRPr="00CF7D44">
        <w:rPr>
          <w:bCs/>
          <w:sz w:val="22"/>
          <w:szCs w:val="22"/>
          <w:lang w:val="tr-TR"/>
        </w:rPr>
        <w:t xml:space="preserve"> yapılan</w:t>
      </w:r>
      <w:r w:rsidR="00733FDA" w:rsidRPr="00CF7D44">
        <w:rPr>
          <w:bCs/>
          <w:sz w:val="22"/>
          <w:szCs w:val="22"/>
          <w:lang w:val="tr-TR"/>
        </w:rPr>
        <w:t xml:space="preserve"> yasal defter</w:t>
      </w:r>
      <w:r w:rsidRPr="00CF7D44">
        <w:rPr>
          <w:bCs/>
          <w:sz w:val="22"/>
          <w:szCs w:val="22"/>
          <w:lang w:val="tr-TR"/>
        </w:rPr>
        <w:t xml:space="preserve"> kayıtları</w:t>
      </w:r>
      <w:r w:rsidR="001B42CF">
        <w:rPr>
          <w:bCs/>
          <w:sz w:val="22"/>
          <w:szCs w:val="22"/>
          <w:lang w:val="tr-TR"/>
        </w:rPr>
        <w:t>nın,</w:t>
      </w:r>
      <w:r w:rsidR="00733FDA" w:rsidRPr="00CF7D44">
        <w:rPr>
          <w:bCs/>
          <w:sz w:val="22"/>
          <w:szCs w:val="22"/>
          <w:lang w:val="tr-TR"/>
        </w:rPr>
        <w:t xml:space="preserve"> </w:t>
      </w:r>
      <w:r w:rsidRPr="00CF7D44">
        <w:rPr>
          <w:bCs/>
          <w:sz w:val="22"/>
          <w:szCs w:val="22"/>
          <w:lang w:val="tr-TR"/>
        </w:rPr>
        <w:t>ithalat</w:t>
      </w:r>
      <w:r w:rsidR="001B42CF">
        <w:rPr>
          <w:bCs/>
          <w:sz w:val="22"/>
          <w:szCs w:val="22"/>
          <w:lang w:val="tr-TR"/>
        </w:rPr>
        <w:t xml:space="preserve"> işlemleri nedeniyle gümrükte ödenip</w:t>
      </w:r>
      <w:r w:rsidRPr="00CF7D44">
        <w:rPr>
          <w:bCs/>
          <w:sz w:val="22"/>
          <w:szCs w:val="22"/>
          <w:lang w:val="tr-TR"/>
        </w:rPr>
        <w:t xml:space="preserve"> indiri</w:t>
      </w:r>
      <w:r w:rsidR="00733FDA" w:rsidRPr="00CF7D44">
        <w:rPr>
          <w:bCs/>
          <w:sz w:val="22"/>
          <w:szCs w:val="22"/>
          <w:lang w:val="tr-TR"/>
        </w:rPr>
        <w:t>m</w:t>
      </w:r>
      <w:r w:rsidRPr="00CF7D44">
        <w:rPr>
          <w:bCs/>
          <w:sz w:val="22"/>
          <w:szCs w:val="22"/>
          <w:lang w:val="tr-TR"/>
        </w:rPr>
        <w:t xml:space="preserve"> konusu yapılan KDV ile sınırlı olmak üzere yapılan incelemesi sonucunda, </w:t>
      </w:r>
      <w:r w:rsidR="00733FDA" w:rsidRPr="00CF7D44">
        <w:rPr>
          <w:bCs/>
          <w:sz w:val="22"/>
          <w:szCs w:val="22"/>
          <w:lang w:val="tr-TR"/>
        </w:rPr>
        <w:t xml:space="preserve">indirim hakkının kullanılmasıyla ilgili olarak </w:t>
      </w:r>
      <w:r w:rsidRPr="00CF7D44">
        <w:rPr>
          <w:bCs/>
          <w:sz w:val="22"/>
          <w:szCs w:val="22"/>
          <w:lang w:val="tr-TR"/>
        </w:rPr>
        <w:t>KDV Kanunu</w:t>
      </w:r>
      <w:r w:rsidR="00221F6C" w:rsidRPr="00CF7D44">
        <w:rPr>
          <w:bCs/>
          <w:sz w:val="22"/>
          <w:szCs w:val="22"/>
          <w:lang w:val="tr-TR"/>
        </w:rPr>
        <w:t>’nun</w:t>
      </w:r>
      <w:r w:rsidRPr="00CF7D44">
        <w:rPr>
          <w:bCs/>
          <w:sz w:val="22"/>
          <w:szCs w:val="22"/>
          <w:lang w:val="tr-TR"/>
        </w:rPr>
        <w:t xml:space="preserve"> 29’uncu maddesi ile getirilen şekil şartlarına uyulduğu, </w:t>
      </w:r>
      <w:r w:rsidR="00D16174" w:rsidRPr="00CF7D44">
        <w:rPr>
          <w:bCs/>
          <w:sz w:val="22"/>
          <w:szCs w:val="22"/>
          <w:lang w:val="tr-TR"/>
        </w:rPr>
        <w:t xml:space="preserve">usul yönünden </w:t>
      </w:r>
      <w:r w:rsidRPr="00CF7D44">
        <w:rPr>
          <w:bCs/>
          <w:sz w:val="22"/>
          <w:szCs w:val="22"/>
          <w:lang w:val="tr-TR"/>
        </w:rPr>
        <w:t>tenkidi gerektiren bir hususun bulunmadığı tespit edilmiştir.</w:t>
      </w:r>
    </w:p>
    <w:p w14:paraId="4E489F74" w14:textId="77777777" w:rsidR="00511B7E" w:rsidRPr="00CF7D44" w:rsidRDefault="003C2048">
      <w:pPr>
        <w:tabs>
          <w:tab w:val="left" w:pos="709"/>
        </w:tabs>
        <w:ind w:right="-1"/>
        <w:jc w:val="both"/>
        <w:outlineLvl w:val="0"/>
        <w:rPr>
          <w:b/>
          <w:sz w:val="22"/>
          <w:szCs w:val="22"/>
          <w:lang w:val="tr-TR"/>
        </w:rPr>
      </w:pPr>
      <w:r w:rsidRPr="00CF7D44">
        <w:rPr>
          <w:b/>
          <w:sz w:val="22"/>
          <w:szCs w:val="22"/>
          <w:lang w:val="tr-TR"/>
        </w:rPr>
        <w:lastRenderedPageBreak/>
        <w:t>III. HESAP İNCELEMELERİ</w:t>
      </w:r>
    </w:p>
    <w:p w14:paraId="531A075F" w14:textId="77777777" w:rsidR="00511B7E" w:rsidRPr="00CF7D44" w:rsidRDefault="00511B7E">
      <w:pPr>
        <w:tabs>
          <w:tab w:val="left" w:pos="709"/>
        </w:tabs>
        <w:ind w:right="-1"/>
        <w:jc w:val="both"/>
        <w:rPr>
          <w:b/>
          <w:sz w:val="22"/>
          <w:szCs w:val="22"/>
          <w:lang w:val="tr-TR"/>
        </w:rPr>
      </w:pPr>
    </w:p>
    <w:p w14:paraId="7567527A" w14:textId="34FB0B51" w:rsidR="00511B7E" w:rsidRPr="00CF7D44" w:rsidRDefault="003C2048">
      <w:pPr>
        <w:tabs>
          <w:tab w:val="left" w:pos="709"/>
        </w:tabs>
        <w:ind w:right="-1"/>
        <w:jc w:val="both"/>
        <w:outlineLvl w:val="0"/>
        <w:rPr>
          <w:b/>
          <w:sz w:val="22"/>
          <w:szCs w:val="22"/>
          <w:lang w:val="tr-TR"/>
        </w:rPr>
      </w:pPr>
      <w:r w:rsidRPr="00CF7D44">
        <w:rPr>
          <w:b/>
          <w:sz w:val="22"/>
          <w:szCs w:val="22"/>
          <w:lang w:val="tr-TR"/>
        </w:rPr>
        <w:t>3.</w:t>
      </w:r>
      <w:r w:rsidR="008A0FB8" w:rsidRPr="00CF7D44">
        <w:rPr>
          <w:b/>
          <w:sz w:val="22"/>
          <w:szCs w:val="22"/>
          <w:lang w:val="tr-TR"/>
        </w:rPr>
        <w:t>1</w:t>
      </w:r>
      <w:r w:rsidRPr="00CF7D44">
        <w:rPr>
          <w:b/>
          <w:sz w:val="22"/>
          <w:szCs w:val="22"/>
          <w:lang w:val="tr-TR"/>
        </w:rPr>
        <w:t>. KONUYA İLİŞKİN MEVZUAT</w:t>
      </w:r>
    </w:p>
    <w:p w14:paraId="17D4117A" w14:textId="77777777" w:rsidR="00511B7E" w:rsidRPr="00CF7D44" w:rsidRDefault="00511B7E">
      <w:pPr>
        <w:tabs>
          <w:tab w:val="left" w:pos="709"/>
        </w:tabs>
        <w:ind w:right="-1"/>
        <w:jc w:val="both"/>
        <w:rPr>
          <w:b/>
          <w:sz w:val="22"/>
          <w:szCs w:val="22"/>
          <w:lang w:val="tr-TR"/>
        </w:rPr>
      </w:pPr>
    </w:p>
    <w:p w14:paraId="1A9869EA" w14:textId="0E2930C2" w:rsidR="00D16174" w:rsidRPr="00CF7D44" w:rsidRDefault="00D16174" w:rsidP="00D16174">
      <w:pPr>
        <w:tabs>
          <w:tab w:val="left" w:pos="709"/>
        </w:tabs>
        <w:ind w:right="-1"/>
        <w:jc w:val="both"/>
        <w:outlineLvl w:val="0"/>
        <w:rPr>
          <w:b/>
          <w:sz w:val="22"/>
          <w:szCs w:val="22"/>
          <w:lang w:val="tr-TR"/>
        </w:rPr>
      </w:pPr>
      <w:r w:rsidRPr="00CF7D44">
        <w:rPr>
          <w:b/>
          <w:sz w:val="22"/>
          <w:szCs w:val="22"/>
          <w:lang w:val="tr-TR"/>
        </w:rPr>
        <w:t xml:space="preserve">24/11/2023 tarihli ve 32379 sayılı Resmî </w:t>
      </w:r>
      <w:proofErr w:type="spellStart"/>
      <w:r w:rsidRPr="00CF7D44">
        <w:rPr>
          <w:b/>
          <w:sz w:val="22"/>
          <w:szCs w:val="22"/>
          <w:lang w:val="tr-TR"/>
        </w:rPr>
        <w:t>Gazete’de</w:t>
      </w:r>
      <w:proofErr w:type="spellEnd"/>
      <w:r w:rsidRPr="00CF7D44">
        <w:rPr>
          <w:b/>
          <w:sz w:val="22"/>
          <w:szCs w:val="22"/>
          <w:lang w:val="tr-TR"/>
        </w:rPr>
        <w:t xml:space="preserve"> </w:t>
      </w:r>
      <w:r w:rsidR="007A3A02" w:rsidRPr="00CF7D44">
        <w:rPr>
          <w:b/>
          <w:sz w:val="22"/>
          <w:szCs w:val="22"/>
          <w:lang w:val="tr-TR"/>
        </w:rPr>
        <w:t>Y</w:t>
      </w:r>
      <w:r w:rsidRPr="00CF7D44">
        <w:rPr>
          <w:b/>
          <w:sz w:val="22"/>
          <w:szCs w:val="22"/>
          <w:lang w:val="tr-TR"/>
        </w:rPr>
        <w:t xml:space="preserve">ayımlanan 23/11/2023 </w:t>
      </w:r>
      <w:r w:rsidR="007A3A02" w:rsidRPr="00CF7D44">
        <w:rPr>
          <w:b/>
          <w:sz w:val="22"/>
          <w:szCs w:val="22"/>
          <w:lang w:val="tr-TR"/>
        </w:rPr>
        <w:t>T</w:t>
      </w:r>
      <w:r w:rsidRPr="00CF7D44">
        <w:rPr>
          <w:b/>
          <w:sz w:val="22"/>
          <w:szCs w:val="22"/>
          <w:lang w:val="tr-TR"/>
        </w:rPr>
        <w:t>arih</w:t>
      </w:r>
      <w:r w:rsidR="007A3A02" w:rsidRPr="00CF7D44">
        <w:rPr>
          <w:b/>
          <w:sz w:val="22"/>
          <w:szCs w:val="22"/>
          <w:lang w:val="tr-TR"/>
        </w:rPr>
        <w:t xml:space="preserve"> </w:t>
      </w:r>
      <w:r w:rsidRPr="00CF7D44">
        <w:rPr>
          <w:b/>
          <w:sz w:val="22"/>
          <w:szCs w:val="22"/>
          <w:lang w:val="tr-TR"/>
        </w:rPr>
        <w:t xml:space="preserve">ve 7846 sayılı Cumhurbaşkanı Kararı </w:t>
      </w:r>
      <w:r w:rsidR="007A3A02" w:rsidRPr="00CF7D44">
        <w:rPr>
          <w:b/>
          <w:sz w:val="22"/>
          <w:szCs w:val="22"/>
          <w:lang w:val="tr-TR"/>
        </w:rPr>
        <w:t>E</w:t>
      </w:r>
      <w:r w:rsidRPr="00CF7D44">
        <w:rPr>
          <w:b/>
          <w:sz w:val="22"/>
          <w:szCs w:val="22"/>
          <w:lang w:val="tr-TR"/>
        </w:rPr>
        <w:t>ki Karar</w:t>
      </w:r>
    </w:p>
    <w:p w14:paraId="6C65FD85" w14:textId="77777777" w:rsidR="00D16174" w:rsidRPr="00CF7D44" w:rsidRDefault="00D16174" w:rsidP="00D16174">
      <w:pPr>
        <w:tabs>
          <w:tab w:val="left" w:pos="709"/>
        </w:tabs>
        <w:ind w:right="-1"/>
        <w:jc w:val="both"/>
        <w:outlineLvl w:val="0"/>
        <w:rPr>
          <w:b/>
          <w:sz w:val="22"/>
          <w:szCs w:val="22"/>
          <w:lang w:val="tr-TR"/>
        </w:rPr>
      </w:pPr>
    </w:p>
    <w:p w14:paraId="6423F6E5" w14:textId="77777777" w:rsidR="00D16174" w:rsidRPr="00CF7D44" w:rsidRDefault="00D16174" w:rsidP="00D16174">
      <w:pPr>
        <w:tabs>
          <w:tab w:val="left" w:pos="709"/>
        </w:tabs>
        <w:ind w:right="-1"/>
        <w:jc w:val="both"/>
        <w:outlineLvl w:val="0"/>
        <w:rPr>
          <w:bCs/>
          <w:i/>
          <w:iCs/>
          <w:sz w:val="22"/>
          <w:szCs w:val="22"/>
          <w:lang w:val="tr-TR"/>
        </w:rPr>
      </w:pPr>
      <w:r w:rsidRPr="00CF7D44">
        <w:rPr>
          <w:bCs/>
          <w:i/>
          <w:iCs/>
          <w:sz w:val="22"/>
          <w:szCs w:val="22"/>
          <w:lang w:val="tr-TR"/>
        </w:rPr>
        <w:t>“(1) İthalatta gözetim uygulanması hakkında ilgili mevzuat uyarınca, gözetim uygulamasına tabi tutulan mallara ilişkin gümrük beyannamelerinde beyan olunan ve tevsik edilemeyen tutarlar ile bu tutarlar nedeniyle doğan ve katma değer vergisi matrahına dâhil olan her türlü vergi, resim, harç ve paylar dolayısıyla ödenen katma değer vergisinin indirim hakkı kaldırılmıştır.</w:t>
      </w:r>
    </w:p>
    <w:p w14:paraId="75C81694" w14:textId="77777777" w:rsidR="00CC6E0E" w:rsidRPr="00CF7D44" w:rsidRDefault="00CC6E0E" w:rsidP="00D16174">
      <w:pPr>
        <w:tabs>
          <w:tab w:val="left" w:pos="709"/>
        </w:tabs>
        <w:ind w:right="-1"/>
        <w:jc w:val="both"/>
        <w:outlineLvl w:val="0"/>
        <w:rPr>
          <w:bCs/>
          <w:i/>
          <w:iCs/>
          <w:sz w:val="22"/>
          <w:szCs w:val="22"/>
          <w:lang w:val="tr-TR"/>
        </w:rPr>
      </w:pPr>
    </w:p>
    <w:p w14:paraId="52C39492" w14:textId="77777777" w:rsidR="00D16174" w:rsidRPr="00CF7D44" w:rsidRDefault="00D16174" w:rsidP="00D16174">
      <w:pPr>
        <w:tabs>
          <w:tab w:val="left" w:pos="709"/>
        </w:tabs>
        <w:ind w:right="-1"/>
        <w:jc w:val="both"/>
        <w:outlineLvl w:val="0"/>
        <w:rPr>
          <w:bCs/>
          <w:i/>
          <w:iCs/>
          <w:sz w:val="22"/>
          <w:szCs w:val="22"/>
          <w:lang w:val="tr-TR"/>
        </w:rPr>
      </w:pPr>
      <w:r w:rsidRPr="00CF7D44">
        <w:rPr>
          <w:bCs/>
          <w:i/>
          <w:iCs/>
          <w:sz w:val="22"/>
          <w:szCs w:val="22"/>
          <w:lang w:val="tr-TR"/>
        </w:rPr>
        <w:t>(2) İthalatta korunma önlemleri uygulanması hakkında ilgili mevzuat uyarınca korunma önlemi olarak uygulanan gümrük vergisi ve/veya ek mali mükellefiyetler, ithalatta haksız rekabetin önlenmesi hakkında ilgili mevzuat kapsamında uygulanan dampinge karşı vergi ve telafi edici vergiler ile bu tutarlar nedeniyle doğan ve katma değer vergisi matrahına dâhil olan her türlü vergi, resim, harç ve paylar dolayısıyla ödenen katma değer vergisinin indirim hakkı kaldırılmıştır.”</w:t>
      </w:r>
    </w:p>
    <w:p w14:paraId="02F4AA54" w14:textId="77777777" w:rsidR="00D16174" w:rsidRPr="00CF7D44" w:rsidRDefault="00D16174" w:rsidP="00D16174">
      <w:pPr>
        <w:tabs>
          <w:tab w:val="left" w:pos="709"/>
        </w:tabs>
        <w:ind w:right="-1"/>
        <w:jc w:val="both"/>
        <w:outlineLvl w:val="0"/>
        <w:rPr>
          <w:bCs/>
          <w:sz w:val="22"/>
          <w:szCs w:val="22"/>
          <w:lang w:val="tr-TR"/>
        </w:rPr>
      </w:pPr>
    </w:p>
    <w:p w14:paraId="7CF0CB29" w14:textId="5D402C0F" w:rsidR="00D16174" w:rsidRPr="00CF7D44" w:rsidRDefault="00D16174" w:rsidP="00D16174">
      <w:pPr>
        <w:tabs>
          <w:tab w:val="left" w:pos="709"/>
        </w:tabs>
        <w:ind w:right="-1"/>
        <w:jc w:val="both"/>
        <w:outlineLvl w:val="0"/>
        <w:rPr>
          <w:b/>
          <w:sz w:val="22"/>
          <w:szCs w:val="22"/>
          <w:lang w:val="tr-TR"/>
        </w:rPr>
      </w:pPr>
      <w:r w:rsidRPr="00CF7D44">
        <w:rPr>
          <w:b/>
          <w:sz w:val="22"/>
          <w:szCs w:val="22"/>
          <w:lang w:val="tr-TR"/>
        </w:rPr>
        <w:t xml:space="preserve">KDV Genel </w:t>
      </w:r>
      <w:r w:rsidR="007A3A02" w:rsidRPr="00CF7D44">
        <w:rPr>
          <w:b/>
          <w:sz w:val="22"/>
          <w:szCs w:val="22"/>
          <w:lang w:val="tr-TR"/>
        </w:rPr>
        <w:t xml:space="preserve">Uygulama </w:t>
      </w:r>
      <w:r w:rsidRPr="00CF7D44">
        <w:rPr>
          <w:b/>
          <w:sz w:val="22"/>
          <w:szCs w:val="22"/>
          <w:lang w:val="tr-TR"/>
        </w:rPr>
        <w:t xml:space="preserve">Tebliğinde </w:t>
      </w:r>
      <w:r w:rsidR="007A3A02" w:rsidRPr="00CF7D44">
        <w:rPr>
          <w:b/>
          <w:sz w:val="22"/>
          <w:szCs w:val="22"/>
          <w:lang w:val="tr-TR"/>
        </w:rPr>
        <w:t>Y</w:t>
      </w:r>
      <w:r w:rsidRPr="00CF7D44">
        <w:rPr>
          <w:b/>
          <w:sz w:val="22"/>
          <w:szCs w:val="22"/>
          <w:lang w:val="tr-TR"/>
        </w:rPr>
        <w:t xml:space="preserve">apılan </w:t>
      </w:r>
      <w:r w:rsidR="007A3A02" w:rsidRPr="00CF7D44">
        <w:rPr>
          <w:b/>
          <w:sz w:val="22"/>
          <w:szCs w:val="22"/>
          <w:lang w:val="tr-TR"/>
        </w:rPr>
        <w:t>A</w:t>
      </w:r>
      <w:r w:rsidRPr="00CF7D44">
        <w:rPr>
          <w:b/>
          <w:sz w:val="22"/>
          <w:szCs w:val="22"/>
          <w:lang w:val="tr-TR"/>
        </w:rPr>
        <w:t>çıklamal</w:t>
      </w:r>
      <w:r w:rsidR="00CC6E0E" w:rsidRPr="00CF7D44">
        <w:rPr>
          <w:b/>
          <w:sz w:val="22"/>
          <w:szCs w:val="22"/>
          <w:lang w:val="tr-TR"/>
        </w:rPr>
        <w:t>ar</w:t>
      </w:r>
    </w:p>
    <w:p w14:paraId="7E0107B6" w14:textId="77777777" w:rsidR="00CC6E0E" w:rsidRPr="00CF7D44" w:rsidRDefault="00CC6E0E" w:rsidP="00D16174">
      <w:pPr>
        <w:tabs>
          <w:tab w:val="left" w:pos="709"/>
        </w:tabs>
        <w:ind w:right="-1"/>
        <w:jc w:val="both"/>
        <w:outlineLvl w:val="0"/>
        <w:rPr>
          <w:b/>
          <w:sz w:val="22"/>
          <w:szCs w:val="22"/>
          <w:lang w:val="tr-TR"/>
        </w:rPr>
      </w:pPr>
    </w:p>
    <w:p w14:paraId="46997890" w14:textId="77777777" w:rsidR="00CC6E0E" w:rsidRPr="00CF7D44" w:rsidRDefault="00CC6E0E" w:rsidP="00CC6E0E">
      <w:pPr>
        <w:tabs>
          <w:tab w:val="left" w:pos="709"/>
        </w:tabs>
        <w:ind w:right="-1"/>
        <w:jc w:val="both"/>
        <w:outlineLvl w:val="0"/>
        <w:rPr>
          <w:b/>
          <w:bCs/>
          <w:sz w:val="22"/>
          <w:szCs w:val="22"/>
          <w:lang w:val="tr-TR"/>
        </w:rPr>
      </w:pPr>
      <w:r w:rsidRPr="00CF7D44">
        <w:rPr>
          <w:b/>
          <w:bCs/>
          <w:sz w:val="22"/>
          <w:szCs w:val="22"/>
          <w:lang w:val="tr-TR"/>
        </w:rPr>
        <w:t>2.6.1. Genel Açıklama</w:t>
      </w:r>
    </w:p>
    <w:p w14:paraId="26390E13" w14:textId="77777777" w:rsidR="00CC6E0E" w:rsidRPr="00CF7D44" w:rsidRDefault="00CC6E0E" w:rsidP="00CC6E0E">
      <w:pPr>
        <w:tabs>
          <w:tab w:val="left" w:pos="709"/>
        </w:tabs>
        <w:ind w:right="-1"/>
        <w:jc w:val="both"/>
        <w:outlineLvl w:val="0"/>
        <w:rPr>
          <w:b/>
          <w:bCs/>
          <w:sz w:val="22"/>
          <w:szCs w:val="22"/>
          <w:lang w:val="tr-TR"/>
        </w:rPr>
      </w:pPr>
    </w:p>
    <w:p w14:paraId="08B30E2C" w14:textId="49078FAD"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7846 sayılı Cumhurbaşkanı Kararına göre, ithalatta gözetim uygulaması, ithalatta korunma önlemleri ve ithalatta haksız rekabetin önlenmesine ilişkin mevzuat kapsamında ithal edilen malların KDV matrahında bu uygulamalar nedeniyle ortaya çıkan artış tutarları ile bu artış tutarlarına ilişkin her türlü vergi, resim, harç ve paylar dolayısıyla ödenen KDV’nin indirim konusu yapılması mümkün değildir.</w:t>
      </w:r>
    </w:p>
    <w:p w14:paraId="55C48AE0" w14:textId="77777777" w:rsidR="00003EAC" w:rsidRPr="00CF7D44" w:rsidRDefault="00003EAC" w:rsidP="00CC6E0E">
      <w:pPr>
        <w:tabs>
          <w:tab w:val="left" w:pos="709"/>
        </w:tabs>
        <w:ind w:right="-1"/>
        <w:jc w:val="both"/>
        <w:outlineLvl w:val="0"/>
        <w:rPr>
          <w:bCs/>
          <w:i/>
          <w:iCs/>
          <w:sz w:val="22"/>
          <w:szCs w:val="22"/>
          <w:lang w:val="tr-TR"/>
        </w:rPr>
      </w:pPr>
    </w:p>
    <w:p w14:paraId="58336A00"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Ancak, söz konusu uygulamalar kapsamında ithal edilen mallara ilişkin KDV matrahında bu uygulamalar dışında kalan bedeller ile bu bedellere ilişkin her türlü vergi, resim, harç ve paylar dolayısıyla ödenen KDV’nin indirim konusu yapılması mümkündür.</w:t>
      </w:r>
    </w:p>
    <w:p w14:paraId="4897A1F3" w14:textId="77777777" w:rsidR="00CC6E0E" w:rsidRPr="00CF7D44" w:rsidRDefault="00CC6E0E" w:rsidP="00CC6E0E">
      <w:pPr>
        <w:tabs>
          <w:tab w:val="left" w:pos="709"/>
        </w:tabs>
        <w:ind w:right="-1"/>
        <w:jc w:val="both"/>
        <w:outlineLvl w:val="0"/>
        <w:rPr>
          <w:bCs/>
          <w:i/>
          <w:iCs/>
          <w:sz w:val="22"/>
          <w:szCs w:val="22"/>
          <w:lang w:val="tr-TR"/>
        </w:rPr>
      </w:pPr>
    </w:p>
    <w:p w14:paraId="47766ECC"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Örnek: (A) A.Ş. ithalatta gözetim uygulaması kapsamında CIF bedeli 4.000.000 TL, gözetim bedeli ise 10.000.000 TL olan (Z) ürününü ithal etmektedir. İthal edilen ürüne ilişkin %10 oranında gümrük vergisi (GV), %15 oranında ilave gümrük vergisi (İGV) ve %20 oranında KDV ödenmiştir. Gözetim uygulaması nedeniyle oluşan ve tevsik edilemeyen tutar ithalata ilişkin gümrük beyannamesinde yurt dışı gider olarak beyan edilmiştir. Buna göre ithalatta gözetim uygulaması kapsamında indirilemeyecek KDV ile indirilebilecek KDV tutarları aşağıdaki şekilde hesaplanacaktır:</w:t>
      </w:r>
    </w:p>
    <w:p w14:paraId="5776B4B1" w14:textId="77777777" w:rsidR="00CC6E0E" w:rsidRPr="00CF7D44" w:rsidRDefault="00CC6E0E" w:rsidP="00CC6E0E">
      <w:pPr>
        <w:tabs>
          <w:tab w:val="left" w:pos="709"/>
        </w:tabs>
        <w:ind w:right="-1"/>
        <w:jc w:val="both"/>
        <w:outlineLvl w:val="0"/>
        <w:rPr>
          <w:bCs/>
          <w:i/>
          <w:iCs/>
          <w:sz w:val="22"/>
          <w:szCs w:val="22"/>
          <w:lang w:val="tr-TR"/>
        </w:rPr>
      </w:pPr>
    </w:p>
    <w:p w14:paraId="2585580F"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Gümrük Vergisi Matrahı</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10.000.000 TL</w:t>
      </w:r>
    </w:p>
    <w:p w14:paraId="07900A06" w14:textId="661914D9"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Gümrük Vergisi (%10)</w:t>
      </w:r>
      <w:r w:rsidRPr="00CF7D44">
        <w:rPr>
          <w:bCs/>
          <w:i/>
          <w:iCs/>
          <w:sz w:val="22"/>
          <w:szCs w:val="22"/>
          <w:lang w:val="tr-TR"/>
        </w:rPr>
        <w:tab/>
      </w:r>
      <w:r w:rsidR="001B42CF">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proofErr w:type="gramStart"/>
      <w:r w:rsidRPr="00CF7D44">
        <w:rPr>
          <w:bCs/>
          <w:i/>
          <w:iCs/>
          <w:sz w:val="22"/>
          <w:szCs w:val="22"/>
          <w:lang w:val="tr-TR"/>
        </w:rPr>
        <w:tab/>
        <w:t xml:space="preserve">  1.000.000</w:t>
      </w:r>
      <w:proofErr w:type="gramEnd"/>
      <w:r w:rsidRPr="00CF7D44">
        <w:rPr>
          <w:bCs/>
          <w:i/>
          <w:iCs/>
          <w:sz w:val="22"/>
          <w:szCs w:val="22"/>
          <w:lang w:val="tr-TR"/>
        </w:rPr>
        <w:t xml:space="preserve"> TL</w:t>
      </w:r>
    </w:p>
    <w:p w14:paraId="3BDD421A" w14:textId="7FFEBFA4"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İlave Gümrük Vergisi (%15)</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proofErr w:type="gramStart"/>
      <w:r w:rsidRPr="00CF7D44">
        <w:rPr>
          <w:bCs/>
          <w:i/>
          <w:iCs/>
          <w:sz w:val="22"/>
          <w:szCs w:val="22"/>
          <w:lang w:val="tr-TR"/>
        </w:rPr>
        <w:tab/>
        <w:t xml:space="preserve">  1.500.000</w:t>
      </w:r>
      <w:proofErr w:type="gramEnd"/>
      <w:r w:rsidRPr="00CF7D44">
        <w:rPr>
          <w:bCs/>
          <w:i/>
          <w:iCs/>
          <w:sz w:val="22"/>
          <w:szCs w:val="22"/>
          <w:lang w:val="tr-TR"/>
        </w:rPr>
        <w:t xml:space="preserve"> TL</w:t>
      </w:r>
    </w:p>
    <w:p w14:paraId="323DA295" w14:textId="6B0AF282"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KDV Matrahı</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12.500.000 TL</w:t>
      </w:r>
    </w:p>
    <w:p w14:paraId="0192FE62" w14:textId="1E064FDA"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KDV (%20)</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proofErr w:type="gramStart"/>
      <w:r w:rsidRPr="00CF7D44">
        <w:rPr>
          <w:bCs/>
          <w:i/>
          <w:iCs/>
          <w:sz w:val="22"/>
          <w:szCs w:val="22"/>
          <w:lang w:val="tr-TR"/>
        </w:rPr>
        <w:tab/>
        <w:t xml:space="preserve">  2.500.000</w:t>
      </w:r>
      <w:proofErr w:type="gramEnd"/>
      <w:r w:rsidRPr="00CF7D44">
        <w:rPr>
          <w:bCs/>
          <w:i/>
          <w:iCs/>
          <w:sz w:val="22"/>
          <w:szCs w:val="22"/>
          <w:lang w:val="tr-TR"/>
        </w:rPr>
        <w:t xml:space="preserve"> TL</w:t>
      </w:r>
    </w:p>
    <w:p w14:paraId="7F359751"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xml:space="preserve"> </w:t>
      </w:r>
      <w:r w:rsidRPr="00CF7D44">
        <w:rPr>
          <w:bCs/>
          <w:i/>
          <w:iCs/>
          <w:sz w:val="22"/>
          <w:szCs w:val="22"/>
          <w:lang w:val="tr-TR"/>
        </w:rPr>
        <w:tab/>
        <w:t xml:space="preserve"> </w:t>
      </w:r>
      <w:r w:rsidRPr="00CF7D44">
        <w:rPr>
          <w:bCs/>
          <w:i/>
          <w:iCs/>
          <w:sz w:val="22"/>
          <w:szCs w:val="22"/>
          <w:lang w:val="tr-TR"/>
        </w:rPr>
        <w:tab/>
        <w:t xml:space="preserve"> </w:t>
      </w:r>
    </w:p>
    <w:p w14:paraId="45FAF497" w14:textId="3FB28CC8"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Yurt Dışı Gider (Tevsik Edilemeyen Gider)</w:t>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6.000.000 TL</w:t>
      </w:r>
    </w:p>
    <w:p w14:paraId="4786151B"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(10.000.000-4.000.000)</w:t>
      </w:r>
      <w:r w:rsidRPr="00CF7D44">
        <w:rPr>
          <w:bCs/>
          <w:i/>
          <w:iCs/>
          <w:sz w:val="22"/>
          <w:szCs w:val="22"/>
          <w:lang w:val="tr-TR"/>
        </w:rPr>
        <w:tab/>
        <w:t xml:space="preserve"> </w:t>
      </w:r>
      <w:r w:rsidRPr="00CF7D44">
        <w:rPr>
          <w:bCs/>
          <w:i/>
          <w:iCs/>
          <w:sz w:val="22"/>
          <w:szCs w:val="22"/>
          <w:lang w:val="tr-TR"/>
        </w:rPr>
        <w:tab/>
        <w:t xml:space="preserve"> </w:t>
      </w:r>
    </w:p>
    <w:p w14:paraId="7DE474E3" w14:textId="5FA9495C"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Yurt Dışı Gidere İsabet Eden GV</w:t>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600.000 TL</w:t>
      </w:r>
    </w:p>
    <w:p w14:paraId="40651EA1"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(6.000.000*%10)</w:t>
      </w:r>
      <w:r w:rsidRPr="00CF7D44">
        <w:rPr>
          <w:bCs/>
          <w:i/>
          <w:iCs/>
          <w:sz w:val="22"/>
          <w:szCs w:val="22"/>
          <w:lang w:val="tr-TR"/>
        </w:rPr>
        <w:tab/>
        <w:t xml:space="preserve"> </w:t>
      </w:r>
      <w:r w:rsidRPr="00CF7D44">
        <w:rPr>
          <w:bCs/>
          <w:i/>
          <w:iCs/>
          <w:sz w:val="22"/>
          <w:szCs w:val="22"/>
          <w:lang w:val="tr-TR"/>
        </w:rPr>
        <w:tab/>
        <w:t xml:space="preserve"> </w:t>
      </w:r>
    </w:p>
    <w:p w14:paraId="0254CB34" w14:textId="7F604F3E"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Yurt Dışı Gidere İsabet Eden İGV</w:t>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r>
      <w:r w:rsidR="001A5AE1" w:rsidRPr="00CF7D44">
        <w:rPr>
          <w:bCs/>
          <w:i/>
          <w:iCs/>
          <w:sz w:val="22"/>
          <w:szCs w:val="22"/>
          <w:lang w:val="tr-TR"/>
        </w:rPr>
        <w:t xml:space="preserve">    </w:t>
      </w:r>
      <w:r w:rsidRPr="00CF7D44">
        <w:rPr>
          <w:bCs/>
          <w:i/>
          <w:iCs/>
          <w:sz w:val="22"/>
          <w:szCs w:val="22"/>
          <w:lang w:val="tr-TR"/>
        </w:rPr>
        <w:t xml:space="preserve">  900.000 TL</w:t>
      </w:r>
    </w:p>
    <w:p w14:paraId="0A042CA9"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(6.000.000*%15)</w:t>
      </w:r>
      <w:r w:rsidRPr="00CF7D44">
        <w:rPr>
          <w:bCs/>
          <w:i/>
          <w:iCs/>
          <w:sz w:val="22"/>
          <w:szCs w:val="22"/>
          <w:lang w:val="tr-TR"/>
        </w:rPr>
        <w:tab/>
        <w:t xml:space="preserve"> </w:t>
      </w:r>
      <w:r w:rsidRPr="00CF7D44">
        <w:rPr>
          <w:bCs/>
          <w:i/>
          <w:iCs/>
          <w:sz w:val="22"/>
          <w:szCs w:val="22"/>
          <w:lang w:val="tr-TR"/>
        </w:rPr>
        <w:tab/>
        <w:t xml:space="preserve"> </w:t>
      </w:r>
    </w:p>
    <w:p w14:paraId="5D320DA9" w14:textId="6B41C7D5"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İndirilemeyecek KDV Matrahı</w:t>
      </w:r>
      <w:r w:rsidRPr="00CF7D44">
        <w:rPr>
          <w:bCs/>
          <w:i/>
          <w:iCs/>
          <w:sz w:val="22"/>
          <w:szCs w:val="22"/>
          <w:lang w:val="tr-TR"/>
        </w:rPr>
        <w:tab/>
      </w:r>
      <w:r w:rsidR="001B42CF">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r>
      <w:r w:rsidR="001A5AE1" w:rsidRPr="00CF7D44">
        <w:rPr>
          <w:bCs/>
          <w:i/>
          <w:iCs/>
          <w:sz w:val="22"/>
          <w:szCs w:val="22"/>
          <w:lang w:val="tr-TR"/>
        </w:rPr>
        <w:t xml:space="preserve">   </w:t>
      </w:r>
      <w:r w:rsidRPr="00CF7D44">
        <w:rPr>
          <w:bCs/>
          <w:i/>
          <w:iCs/>
          <w:sz w:val="22"/>
          <w:szCs w:val="22"/>
          <w:lang w:val="tr-TR"/>
        </w:rPr>
        <w:t>7.500.000 TL</w:t>
      </w:r>
    </w:p>
    <w:p w14:paraId="6442FB0D"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(6.000.000+600.000+900.000)</w:t>
      </w:r>
      <w:r w:rsidRPr="00CF7D44">
        <w:rPr>
          <w:bCs/>
          <w:i/>
          <w:iCs/>
          <w:sz w:val="22"/>
          <w:szCs w:val="22"/>
          <w:lang w:val="tr-TR"/>
        </w:rPr>
        <w:tab/>
        <w:t xml:space="preserve"> </w:t>
      </w:r>
      <w:r w:rsidRPr="00CF7D44">
        <w:rPr>
          <w:bCs/>
          <w:i/>
          <w:iCs/>
          <w:sz w:val="22"/>
          <w:szCs w:val="22"/>
          <w:lang w:val="tr-TR"/>
        </w:rPr>
        <w:tab/>
        <w:t xml:space="preserve"> </w:t>
      </w:r>
    </w:p>
    <w:p w14:paraId="78A61D80" w14:textId="6976BDE6"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İndirilemeyecek KDV</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r>
      <w:r w:rsidR="001A5AE1" w:rsidRPr="00CF7D44">
        <w:rPr>
          <w:bCs/>
          <w:i/>
          <w:iCs/>
          <w:sz w:val="22"/>
          <w:szCs w:val="22"/>
          <w:lang w:val="tr-TR"/>
        </w:rPr>
        <w:t xml:space="preserve">  </w:t>
      </w:r>
      <w:r w:rsidRPr="00CF7D44">
        <w:rPr>
          <w:bCs/>
          <w:i/>
          <w:iCs/>
          <w:sz w:val="22"/>
          <w:szCs w:val="22"/>
          <w:lang w:val="tr-TR"/>
        </w:rPr>
        <w:t xml:space="preserve"> 1.500.000 TL</w:t>
      </w:r>
    </w:p>
    <w:p w14:paraId="17C6BA67"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(7.500.000*%20)</w:t>
      </w:r>
      <w:r w:rsidRPr="00CF7D44">
        <w:rPr>
          <w:bCs/>
          <w:i/>
          <w:iCs/>
          <w:sz w:val="22"/>
          <w:szCs w:val="22"/>
          <w:lang w:val="tr-TR"/>
        </w:rPr>
        <w:tab/>
        <w:t xml:space="preserve"> </w:t>
      </w:r>
      <w:r w:rsidRPr="00CF7D44">
        <w:rPr>
          <w:bCs/>
          <w:i/>
          <w:iCs/>
          <w:sz w:val="22"/>
          <w:szCs w:val="22"/>
          <w:lang w:val="tr-TR"/>
        </w:rPr>
        <w:tab/>
        <w:t xml:space="preserve"> </w:t>
      </w:r>
    </w:p>
    <w:p w14:paraId="3DE9C17B"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xml:space="preserve"> </w:t>
      </w:r>
      <w:r w:rsidRPr="00CF7D44">
        <w:rPr>
          <w:bCs/>
          <w:i/>
          <w:iCs/>
          <w:sz w:val="22"/>
          <w:szCs w:val="22"/>
          <w:lang w:val="tr-TR"/>
        </w:rPr>
        <w:tab/>
        <w:t xml:space="preserve"> </w:t>
      </w:r>
      <w:r w:rsidRPr="00CF7D44">
        <w:rPr>
          <w:bCs/>
          <w:i/>
          <w:iCs/>
          <w:sz w:val="22"/>
          <w:szCs w:val="22"/>
          <w:lang w:val="tr-TR"/>
        </w:rPr>
        <w:tab/>
        <w:t xml:space="preserve"> </w:t>
      </w:r>
    </w:p>
    <w:p w14:paraId="4BB07123" w14:textId="0B600FAD"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lastRenderedPageBreak/>
        <w:t>CIF Bedeli</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w:t>
      </w:r>
      <w:r w:rsidR="001A5AE1" w:rsidRPr="00CF7D44">
        <w:rPr>
          <w:bCs/>
          <w:i/>
          <w:iCs/>
          <w:sz w:val="22"/>
          <w:szCs w:val="22"/>
          <w:lang w:val="tr-TR"/>
        </w:rPr>
        <w:t xml:space="preserve"> </w:t>
      </w:r>
      <w:r w:rsidRPr="00CF7D44">
        <w:rPr>
          <w:bCs/>
          <w:i/>
          <w:iCs/>
          <w:sz w:val="22"/>
          <w:szCs w:val="22"/>
          <w:lang w:val="tr-TR"/>
        </w:rPr>
        <w:t>4.000.000 TL</w:t>
      </w:r>
    </w:p>
    <w:p w14:paraId="4AF1234E" w14:textId="559C3202"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CIF Bedeli Üzerinden Hesaplanan GV</w:t>
      </w:r>
      <w:r w:rsidR="001B42CF">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w:t>
      </w:r>
      <w:r w:rsidR="001A5AE1" w:rsidRPr="00CF7D44">
        <w:rPr>
          <w:bCs/>
          <w:i/>
          <w:iCs/>
          <w:sz w:val="22"/>
          <w:szCs w:val="22"/>
          <w:lang w:val="tr-TR"/>
        </w:rPr>
        <w:t xml:space="preserve"> </w:t>
      </w:r>
      <w:r w:rsidRPr="00CF7D44">
        <w:rPr>
          <w:bCs/>
          <w:i/>
          <w:iCs/>
          <w:sz w:val="22"/>
          <w:szCs w:val="22"/>
          <w:lang w:val="tr-TR"/>
        </w:rPr>
        <w:t xml:space="preserve"> 400.000 TL</w:t>
      </w:r>
    </w:p>
    <w:p w14:paraId="1FE44E24"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(4.000.000*%10)</w:t>
      </w:r>
      <w:r w:rsidRPr="00CF7D44">
        <w:rPr>
          <w:bCs/>
          <w:i/>
          <w:iCs/>
          <w:sz w:val="22"/>
          <w:szCs w:val="22"/>
          <w:lang w:val="tr-TR"/>
        </w:rPr>
        <w:tab/>
        <w:t xml:space="preserve"> </w:t>
      </w:r>
      <w:r w:rsidRPr="00CF7D44">
        <w:rPr>
          <w:bCs/>
          <w:i/>
          <w:iCs/>
          <w:sz w:val="22"/>
          <w:szCs w:val="22"/>
          <w:lang w:val="tr-TR"/>
        </w:rPr>
        <w:tab/>
        <w:t xml:space="preserve"> </w:t>
      </w:r>
    </w:p>
    <w:p w14:paraId="149676A6" w14:textId="64376BD6"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CIF Bedeli Üzerinden Hesaplanan İGV</w:t>
      </w:r>
      <w:r w:rsidR="001B42CF">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600.000 TL</w:t>
      </w:r>
    </w:p>
    <w:p w14:paraId="6B52814A"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(4.000.000*%15)</w:t>
      </w:r>
      <w:r w:rsidRPr="00CF7D44">
        <w:rPr>
          <w:bCs/>
          <w:i/>
          <w:iCs/>
          <w:sz w:val="22"/>
          <w:szCs w:val="22"/>
          <w:lang w:val="tr-TR"/>
        </w:rPr>
        <w:tab/>
        <w:t xml:space="preserve"> </w:t>
      </w:r>
      <w:r w:rsidRPr="00CF7D44">
        <w:rPr>
          <w:bCs/>
          <w:i/>
          <w:iCs/>
          <w:sz w:val="22"/>
          <w:szCs w:val="22"/>
          <w:lang w:val="tr-TR"/>
        </w:rPr>
        <w:tab/>
        <w:t xml:space="preserve"> </w:t>
      </w:r>
    </w:p>
    <w:p w14:paraId="5736DC8E" w14:textId="4FD30546"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İndirilecek KDV Matrahı</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5.000.000 TL</w:t>
      </w:r>
    </w:p>
    <w:p w14:paraId="6EB82A58"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(4.000.000+400.000+600.000)</w:t>
      </w:r>
      <w:r w:rsidRPr="00CF7D44">
        <w:rPr>
          <w:bCs/>
          <w:i/>
          <w:iCs/>
          <w:sz w:val="22"/>
          <w:szCs w:val="22"/>
          <w:lang w:val="tr-TR"/>
        </w:rPr>
        <w:tab/>
        <w:t xml:space="preserve"> </w:t>
      </w:r>
      <w:r w:rsidRPr="00CF7D44">
        <w:rPr>
          <w:bCs/>
          <w:i/>
          <w:iCs/>
          <w:sz w:val="22"/>
          <w:szCs w:val="22"/>
          <w:lang w:val="tr-TR"/>
        </w:rPr>
        <w:tab/>
        <w:t xml:space="preserve"> </w:t>
      </w:r>
    </w:p>
    <w:p w14:paraId="2A3D6E5A" w14:textId="32E32A32"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İndirilecek KDV</w:t>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r>
      <w:r w:rsidRPr="00CF7D44">
        <w:rPr>
          <w:bCs/>
          <w:i/>
          <w:iCs/>
          <w:sz w:val="22"/>
          <w:szCs w:val="22"/>
          <w:lang w:val="tr-TR"/>
        </w:rPr>
        <w:tab/>
        <w:t>:</w:t>
      </w:r>
      <w:r w:rsidRPr="00CF7D44">
        <w:rPr>
          <w:bCs/>
          <w:i/>
          <w:iCs/>
          <w:sz w:val="22"/>
          <w:szCs w:val="22"/>
          <w:lang w:val="tr-TR"/>
        </w:rPr>
        <w:tab/>
        <w:t xml:space="preserve">   1.000.000 TL</w:t>
      </w:r>
    </w:p>
    <w:p w14:paraId="11BF3A41"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(5.000.000*%20)</w:t>
      </w:r>
      <w:r w:rsidRPr="00CF7D44">
        <w:rPr>
          <w:bCs/>
          <w:i/>
          <w:iCs/>
          <w:sz w:val="22"/>
          <w:szCs w:val="22"/>
          <w:lang w:val="tr-TR"/>
        </w:rPr>
        <w:tab/>
        <w:t xml:space="preserve"> </w:t>
      </w:r>
      <w:r w:rsidRPr="00CF7D44">
        <w:rPr>
          <w:bCs/>
          <w:i/>
          <w:iCs/>
          <w:sz w:val="22"/>
          <w:szCs w:val="22"/>
          <w:lang w:val="tr-TR"/>
        </w:rPr>
        <w:tab/>
        <w:t xml:space="preserve"> </w:t>
      </w:r>
    </w:p>
    <w:p w14:paraId="357A3657" w14:textId="77777777" w:rsidR="00CC6E0E" w:rsidRPr="00CF7D44" w:rsidRDefault="00CC6E0E" w:rsidP="00CC6E0E">
      <w:pPr>
        <w:tabs>
          <w:tab w:val="left" w:pos="709"/>
        </w:tabs>
        <w:ind w:right="-1"/>
        <w:jc w:val="both"/>
        <w:outlineLvl w:val="0"/>
        <w:rPr>
          <w:bCs/>
          <w:i/>
          <w:iCs/>
          <w:sz w:val="22"/>
          <w:szCs w:val="22"/>
          <w:lang w:val="tr-TR"/>
        </w:rPr>
      </w:pPr>
    </w:p>
    <w:p w14:paraId="702A94FF" w14:textId="7EA906E3" w:rsidR="00CC6E0E" w:rsidRPr="00CF7D44" w:rsidRDefault="00CC6E0E" w:rsidP="00CC6E0E">
      <w:pPr>
        <w:tabs>
          <w:tab w:val="left" w:pos="709"/>
        </w:tabs>
        <w:ind w:right="-1"/>
        <w:jc w:val="both"/>
        <w:outlineLvl w:val="0"/>
        <w:rPr>
          <w:b/>
          <w:i/>
          <w:iCs/>
          <w:sz w:val="22"/>
          <w:szCs w:val="22"/>
          <w:lang w:val="tr-TR"/>
        </w:rPr>
      </w:pPr>
      <w:r w:rsidRPr="00CF7D44">
        <w:rPr>
          <w:b/>
          <w:i/>
          <w:iCs/>
          <w:sz w:val="22"/>
          <w:szCs w:val="22"/>
          <w:lang w:val="tr-TR"/>
        </w:rPr>
        <w:t>2.6.2. 7846 Sayılı Cumhurbaşkanı Kararı Kapsamında İndirimi Kabul Edilmeyen KDV’nin İndirim Konusu Yapılıp Yapılmadığının Tespiti</w:t>
      </w:r>
    </w:p>
    <w:p w14:paraId="27533A3B" w14:textId="77777777" w:rsidR="00CC6E0E" w:rsidRPr="00CF7D44" w:rsidRDefault="00CC6E0E" w:rsidP="00CC6E0E">
      <w:pPr>
        <w:tabs>
          <w:tab w:val="left" w:pos="709"/>
        </w:tabs>
        <w:ind w:right="-1"/>
        <w:jc w:val="both"/>
        <w:outlineLvl w:val="0"/>
        <w:rPr>
          <w:b/>
          <w:i/>
          <w:iCs/>
          <w:sz w:val="22"/>
          <w:szCs w:val="22"/>
          <w:lang w:val="tr-TR"/>
        </w:rPr>
      </w:pPr>
    </w:p>
    <w:p w14:paraId="2CA2DC1F"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7846 sayılı Cumhurbaşkanı Kararı kapsamında;</w:t>
      </w:r>
    </w:p>
    <w:p w14:paraId="3E27B71E" w14:textId="77777777" w:rsidR="00CC6E0E" w:rsidRPr="00CF7D44" w:rsidRDefault="00CC6E0E" w:rsidP="00CC6E0E">
      <w:pPr>
        <w:tabs>
          <w:tab w:val="left" w:pos="709"/>
        </w:tabs>
        <w:ind w:right="-1"/>
        <w:jc w:val="both"/>
        <w:outlineLvl w:val="0"/>
        <w:rPr>
          <w:bCs/>
          <w:i/>
          <w:iCs/>
          <w:sz w:val="22"/>
          <w:szCs w:val="22"/>
          <w:lang w:val="tr-TR"/>
        </w:rPr>
      </w:pPr>
    </w:p>
    <w:p w14:paraId="7EE350DF"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İthalatta gözetim uygulanması hakkında ilgili mevzuat uyarınca, gözetim uygulamasına tabi tutulan mallara ilişkin gümrük beyannamelerinde beyan olunan ve tevsik edilemeyen tutarlar,</w:t>
      </w:r>
    </w:p>
    <w:p w14:paraId="2A17FF1F" w14:textId="77777777" w:rsidR="00CC6E0E" w:rsidRPr="00CF7D44" w:rsidRDefault="00CC6E0E" w:rsidP="00CC6E0E">
      <w:pPr>
        <w:tabs>
          <w:tab w:val="left" w:pos="709"/>
        </w:tabs>
        <w:ind w:right="-1"/>
        <w:jc w:val="both"/>
        <w:outlineLvl w:val="0"/>
        <w:rPr>
          <w:bCs/>
          <w:i/>
          <w:iCs/>
          <w:sz w:val="22"/>
          <w:szCs w:val="22"/>
          <w:lang w:val="tr-TR"/>
        </w:rPr>
      </w:pPr>
    </w:p>
    <w:p w14:paraId="71A28361"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İthalatta korunma önlemleri uygulanması hakkında ilgili mevzuat uyarınca korunma önlemi olarak uygulanan gümrük vergisi ve/veya ek mali mükellefiyetler,</w:t>
      </w:r>
    </w:p>
    <w:p w14:paraId="0B101746" w14:textId="77777777" w:rsidR="00CC6E0E" w:rsidRPr="00CF7D44" w:rsidRDefault="00CC6E0E" w:rsidP="00CC6E0E">
      <w:pPr>
        <w:tabs>
          <w:tab w:val="left" w:pos="709"/>
        </w:tabs>
        <w:ind w:right="-1"/>
        <w:jc w:val="both"/>
        <w:outlineLvl w:val="0"/>
        <w:rPr>
          <w:bCs/>
          <w:i/>
          <w:iCs/>
          <w:sz w:val="22"/>
          <w:szCs w:val="22"/>
          <w:lang w:val="tr-TR"/>
        </w:rPr>
      </w:pPr>
    </w:p>
    <w:p w14:paraId="0297108F"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İthalatta haksız rekabetin önlenmesi hakkında ilgili mevzuat kapsamında uygulanan dampinge karşı vergi ve telafi edici vergiler,</w:t>
      </w:r>
    </w:p>
    <w:p w14:paraId="1B81AA2A" w14:textId="77777777" w:rsidR="00CC6E0E" w:rsidRPr="00CF7D44" w:rsidRDefault="00CC6E0E" w:rsidP="00CC6E0E">
      <w:pPr>
        <w:tabs>
          <w:tab w:val="left" w:pos="709"/>
        </w:tabs>
        <w:ind w:right="-1"/>
        <w:jc w:val="both"/>
        <w:outlineLvl w:val="0"/>
        <w:rPr>
          <w:bCs/>
          <w:i/>
          <w:iCs/>
          <w:sz w:val="22"/>
          <w:szCs w:val="22"/>
          <w:lang w:val="tr-TR"/>
        </w:rPr>
      </w:pPr>
    </w:p>
    <w:p w14:paraId="7862FC36" w14:textId="77777777" w:rsidR="00CC6E0E" w:rsidRPr="00CF7D44" w:rsidRDefault="00CC6E0E" w:rsidP="00CC6E0E">
      <w:pPr>
        <w:tabs>
          <w:tab w:val="left" w:pos="709"/>
        </w:tabs>
        <w:ind w:right="-1"/>
        <w:jc w:val="both"/>
        <w:outlineLvl w:val="0"/>
        <w:rPr>
          <w:bCs/>
          <w:i/>
          <w:iCs/>
          <w:sz w:val="22"/>
          <w:szCs w:val="22"/>
          <w:lang w:val="tr-TR"/>
        </w:rPr>
      </w:pPr>
      <w:proofErr w:type="gramStart"/>
      <w:r w:rsidRPr="00CF7D44">
        <w:rPr>
          <w:bCs/>
          <w:i/>
          <w:iCs/>
          <w:sz w:val="22"/>
          <w:szCs w:val="22"/>
          <w:lang w:val="tr-TR"/>
        </w:rPr>
        <w:t>ile</w:t>
      </w:r>
      <w:proofErr w:type="gramEnd"/>
      <w:r w:rsidRPr="00CF7D44">
        <w:rPr>
          <w:bCs/>
          <w:i/>
          <w:iCs/>
          <w:sz w:val="22"/>
          <w:szCs w:val="22"/>
          <w:lang w:val="tr-TR"/>
        </w:rPr>
        <w:t xml:space="preserve"> bu tutarlar nedeniyle doğan ve KDV matrahına dâhil olan her türlü vergi, resim, harç ve paylar dolayısıyla ödenen KDV'nin indirimi mümkün değildir.</w:t>
      </w:r>
    </w:p>
    <w:p w14:paraId="6F8ED5E0" w14:textId="77777777" w:rsidR="00CC6E0E" w:rsidRPr="00CF7D44" w:rsidRDefault="00CC6E0E" w:rsidP="00CC6E0E">
      <w:pPr>
        <w:tabs>
          <w:tab w:val="left" w:pos="709"/>
        </w:tabs>
        <w:ind w:right="-1"/>
        <w:jc w:val="both"/>
        <w:outlineLvl w:val="0"/>
        <w:rPr>
          <w:bCs/>
          <w:i/>
          <w:iCs/>
          <w:sz w:val="22"/>
          <w:szCs w:val="22"/>
          <w:lang w:val="tr-TR"/>
        </w:rPr>
      </w:pPr>
    </w:p>
    <w:p w14:paraId="0872A1A7"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Bu kapsamda ithalat yapan mükellefler;</w:t>
      </w:r>
    </w:p>
    <w:p w14:paraId="36B0E1F1" w14:textId="77777777" w:rsidR="00CC6E0E" w:rsidRPr="00CF7D44" w:rsidRDefault="00CC6E0E" w:rsidP="00CC6E0E">
      <w:pPr>
        <w:tabs>
          <w:tab w:val="left" w:pos="709"/>
        </w:tabs>
        <w:ind w:right="-1"/>
        <w:jc w:val="both"/>
        <w:outlineLvl w:val="0"/>
        <w:rPr>
          <w:bCs/>
          <w:i/>
          <w:iCs/>
          <w:sz w:val="22"/>
          <w:szCs w:val="22"/>
          <w:lang w:val="tr-TR"/>
        </w:rPr>
      </w:pPr>
    </w:p>
    <w:p w14:paraId="30B03BCA" w14:textId="77777777" w:rsidR="00CC6E0E" w:rsidRPr="00CF7D44" w:rsidRDefault="00CC6E0E" w:rsidP="00CC6E0E">
      <w:pPr>
        <w:tabs>
          <w:tab w:val="left" w:pos="709"/>
        </w:tabs>
        <w:ind w:right="-1"/>
        <w:jc w:val="both"/>
        <w:outlineLvl w:val="0"/>
        <w:rPr>
          <w:bCs/>
          <w:i/>
          <w:iCs/>
          <w:sz w:val="22"/>
          <w:szCs w:val="22"/>
          <w:lang w:val="tr-TR"/>
        </w:rPr>
      </w:pPr>
      <w:r w:rsidRPr="00CF7D44">
        <w:rPr>
          <w:bCs/>
          <w:i/>
          <w:iCs/>
          <w:sz w:val="22"/>
          <w:szCs w:val="22"/>
          <w:lang w:val="tr-TR"/>
        </w:rPr>
        <w:t xml:space="preserve">- Takvim yılının altışar aylık dönemleri itibarıyla ithalat bedeli 46 Sıra No.lu Serbest Muhasebeci Mali Müşavirlik ve Yeminli Mali Müşavirlik Kanunu Genel Tebliğinin </w:t>
      </w:r>
      <w:proofErr w:type="gramStart"/>
      <w:r w:rsidRPr="00CF7D44">
        <w:rPr>
          <w:bCs/>
          <w:i/>
          <w:iCs/>
          <w:sz w:val="22"/>
          <w:szCs w:val="22"/>
          <w:lang w:val="tr-TR"/>
        </w:rPr>
        <w:t>3 üncü</w:t>
      </w:r>
      <w:proofErr w:type="gramEnd"/>
      <w:r w:rsidRPr="00CF7D44">
        <w:rPr>
          <w:bCs/>
          <w:i/>
          <w:iCs/>
          <w:sz w:val="22"/>
          <w:szCs w:val="22"/>
          <w:lang w:val="tr-TR"/>
        </w:rPr>
        <w:t xml:space="preserve"> maddesinin birinci fıkrasının (a) bendinde belirlenen tutarı aşmayan ithalatlara ilişkin KDV’nin, işlemin yapıldığı döneme ait KDV beyannamesinde </w:t>
      </w:r>
      <w:proofErr w:type="gramStart"/>
      <w:r w:rsidRPr="00CF7D44">
        <w:rPr>
          <w:bCs/>
          <w:i/>
          <w:iCs/>
          <w:sz w:val="22"/>
          <w:szCs w:val="22"/>
          <w:lang w:val="tr-TR"/>
        </w:rPr>
        <w:t>mezkur</w:t>
      </w:r>
      <w:proofErr w:type="gramEnd"/>
      <w:r w:rsidRPr="00CF7D44">
        <w:rPr>
          <w:bCs/>
          <w:i/>
          <w:iCs/>
          <w:sz w:val="22"/>
          <w:szCs w:val="22"/>
          <w:lang w:val="tr-TR"/>
        </w:rPr>
        <w:t xml:space="preserve"> Karar kapsamında doğru bir şekilde indirim konusu yapılıp yapılmadığını altışar aylık dönemleri izleyen ayın sonuna kadar bağlı oldukları vergi dairesine bildirirler.</w:t>
      </w:r>
    </w:p>
    <w:p w14:paraId="582DFE34" w14:textId="77777777" w:rsidR="00CC6E0E" w:rsidRPr="00CF7D44" w:rsidRDefault="00CC6E0E" w:rsidP="00CC6E0E">
      <w:pPr>
        <w:tabs>
          <w:tab w:val="left" w:pos="709"/>
        </w:tabs>
        <w:ind w:right="-1"/>
        <w:jc w:val="both"/>
        <w:outlineLvl w:val="0"/>
        <w:rPr>
          <w:bCs/>
          <w:i/>
          <w:iCs/>
          <w:sz w:val="22"/>
          <w:szCs w:val="22"/>
          <w:lang w:val="tr-TR"/>
        </w:rPr>
      </w:pPr>
    </w:p>
    <w:p w14:paraId="73F29018" w14:textId="2553523C" w:rsidR="00CC6E0E" w:rsidRDefault="00CC6E0E" w:rsidP="00CC6E0E">
      <w:pPr>
        <w:tabs>
          <w:tab w:val="left" w:pos="709"/>
        </w:tabs>
        <w:ind w:right="-1"/>
        <w:jc w:val="both"/>
        <w:outlineLvl w:val="0"/>
        <w:rPr>
          <w:bCs/>
          <w:i/>
          <w:iCs/>
          <w:sz w:val="22"/>
          <w:szCs w:val="22"/>
          <w:lang w:val="tr-TR"/>
        </w:rPr>
      </w:pPr>
      <w:r w:rsidRPr="00CF7D44">
        <w:rPr>
          <w:bCs/>
          <w:i/>
          <w:iCs/>
          <w:sz w:val="22"/>
          <w:szCs w:val="22"/>
          <w:lang w:val="tr-TR"/>
        </w:rPr>
        <w:t xml:space="preserve">- Takvim yılının altışar aylık dönemleri itibarıyla ithalat bedelinin belirlenen tutarı aşması halinde, söz konusu uygulamalar nedeniyle ödenen KDV’nin, </w:t>
      </w:r>
      <w:proofErr w:type="gramStart"/>
      <w:r w:rsidRPr="00CF7D44">
        <w:rPr>
          <w:bCs/>
          <w:i/>
          <w:iCs/>
          <w:sz w:val="22"/>
          <w:szCs w:val="22"/>
          <w:lang w:val="tr-TR"/>
        </w:rPr>
        <w:t>mezkur</w:t>
      </w:r>
      <w:proofErr w:type="gramEnd"/>
      <w:r w:rsidRPr="00CF7D44">
        <w:rPr>
          <w:bCs/>
          <w:i/>
          <w:iCs/>
          <w:sz w:val="22"/>
          <w:szCs w:val="22"/>
          <w:lang w:val="tr-TR"/>
        </w:rPr>
        <w:t xml:space="preserve"> Karar kapsamında doğru bir şekilde indirim konusu yapılıp yapılmadığı altışar aylık dönemleri izleyen ayın sonuna kadar ibraz edilecek Özel Amaçlı YMM Raporu ile tevsik edilir. Şu kadar ki, mükellefin ithalatın yapıldığı yıl için süresinde düzenlenmiş tam tasdik sözleşmesinin bulunması ve düzenlenecek raporda 7846 sayılı Cumhurbaşkanı Kararı kapsamında gerçekleştirilen ithalata ilişkin ödenen KDV’nin indirim konusu yapılıp yapılmadığına yönelik açıklama bulunması halinde Özel Amaçlı YMM Raporu ibrazına gerek bulunmamaktadır.”</w:t>
      </w:r>
    </w:p>
    <w:p w14:paraId="26F83E52" w14:textId="77777777" w:rsidR="00237F18" w:rsidRDefault="00237F18" w:rsidP="00CC6E0E">
      <w:pPr>
        <w:tabs>
          <w:tab w:val="left" w:pos="709"/>
        </w:tabs>
        <w:ind w:right="-1"/>
        <w:jc w:val="both"/>
        <w:outlineLvl w:val="0"/>
        <w:rPr>
          <w:bCs/>
          <w:i/>
          <w:iCs/>
          <w:sz w:val="22"/>
          <w:szCs w:val="22"/>
          <w:lang w:val="tr-TR"/>
        </w:rPr>
      </w:pPr>
    </w:p>
    <w:p w14:paraId="4D726AD1" w14:textId="77777777" w:rsidR="00237F18" w:rsidRPr="00CF7D44" w:rsidRDefault="00237F18" w:rsidP="00CC6E0E">
      <w:pPr>
        <w:tabs>
          <w:tab w:val="left" w:pos="709"/>
        </w:tabs>
        <w:ind w:right="-1"/>
        <w:jc w:val="both"/>
        <w:outlineLvl w:val="0"/>
        <w:rPr>
          <w:bCs/>
          <w:i/>
          <w:iCs/>
          <w:sz w:val="22"/>
          <w:szCs w:val="22"/>
          <w:lang w:val="tr-TR"/>
        </w:rPr>
      </w:pPr>
    </w:p>
    <w:p w14:paraId="4E68F138" w14:textId="77777777" w:rsidR="007A3A02" w:rsidRPr="00CF7D44" w:rsidRDefault="007A3A02" w:rsidP="00CC6E0E">
      <w:pPr>
        <w:tabs>
          <w:tab w:val="left" w:pos="709"/>
        </w:tabs>
        <w:ind w:right="-1"/>
        <w:jc w:val="both"/>
        <w:outlineLvl w:val="0"/>
        <w:rPr>
          <w:bCs/>
          <w:sz w:val="22"/>
          <w:szCs w:val="22"/>
          <w:lang w:val="tr-TR"/>
        </w:rPr>
      </w:pPr>
    </w:p>
    <w:p w14:paraId="70E76C0A" w14:textId="59863AE3" w:rsidR="007A3A02" w:rsidRPr="00CF7D44" w:rsidRDefault="007A3A02" w:rsidP="00CC6E0E">
      <w:pPr>
        <w:tabs>
          <w:tab w:val="left" w:pos="709"/>
        </w:tabs>
        <w:ind w:right="-1"/>
        <w:jc w:val="both"/>
        <w:outlineLvl w:val="0"/>
        <w:rPr>
          <w:b/>
          <w:sz w:val="22"/>
          <w:szCs w:val="22"/>
          <w:lang w:val="tr-TR"/>
        </w:rPr>
      </w:pPr>
      <w:r w:rsidRPr="00CF7D44">
        <w:rPr>
          <w:b/>
          <w:sz w:val="22"/>
          <w:szCs w:val="22"/>
          <w:lang w:val="tr-TR"/>
        </w:rPr>
        <w:t>Gümrük Mevzuatında Yer Alan Düzenlemeler</w:t>
      </w:r>
    </w:p>
    <w:p w14:paraId="506010AE" w14:textId="77777777" w:rsidR="00003EAC" w:rsidRPr="00CF7D44" w:rsidRDefault="00003EAC" w:rsidP="00CC6E0E">
      <w:pPr>
        <w:tabs>
          <w:tab w:val="left" w:pos="709"/>
        </w:tabs>
        <w:ind w:right="-1"/>
        <w:jc w:val="both"/>
        <w:outlineLvl w:val="0"/>
        <w:rPr>
          <w:b/>
          <w:sz w:val="22"/>
          <w:szCs w:val="22"/>
          <w:lang w:val="tr-TR"/>
        </w:rPr>
      </w:pPr>
    </w:p>
    <w:p w14:paraId="38A2679C" w14:textId="3978B9E7" w:rsidR="00003EAC" w:rsidRPr="00CF7D44" w:rsidRDefault="00003EAC" w:rsidP="00CC6E0E">
      <w:pPr>
        <w:tabs>
          <w:tab w:val="left" w:pos="709"/>
        </w:tabs>
        <w:ind w:right="-1"/>
        <w:jc w:val="both"/>
        <w:outlineLvl w:val="0"/>
        <w:rPr>
          <w:bCs/>
          <w:sz w:val="22"/>
          <w:szCs w:val="22"/>
          <w:lang w:val="tr-TR"/>
        </w:rPr>
      </w:pPr>
      <w:r w:rsidRPr="00CF7D44">
        <w:rPr>
          <w:bCs/>
          <w:sz w:val="22"/>
          <w:szCs w:val="22"/>
          <w:lang w:val="tr-TR"/>
        </w:rPr>
        <w:t>3350 sayılı İthalat Rejimi Kararı’nın “İthalatın Yürütülmesi” başlıklı 4-(3) maddesi uyarınca</w:t>
      </w:r>
      <w:r w:rsidR="00237F18">
        <w:rPr>
          <w:bCs/>
          <w:sz w:val="22"/>
          <w:szCs w:val="22"/>
          <w:lang w:val="tr-TR"/>
        </w:rPr>
        <w:t>;</w:t>
      </w:r>
      <w:r w:rsidRPr="00CF7D44">
        <w:rPr>
          <w:bCs/>
          <w:sz w:val="22"/>
          <w:szCs w:val="22"/>
          <w:lang w:val="tr-TR"/>
        </w:rPr>
        <w:t xml:space="preserve"> </w:t>
      </w:r>
    </w:p>
    <w:p w14:paraId="0A9F305E" w14:textId="77777777" w:rsidR="00003EAC" w:rsidRPr="00CF7D44" w:rsidRDefault="00003EAC" w:rsidP="00CC6E0E">
      <w:pPr>
        <w:tabs>
          <w:tab w:val="left" w:pos="709"/>
        </w:tabs>
        <w:ind w:right="-1"/>
        <w:jc w:val="both"/>
        <w:outlineLvl w:val="0"/>
        <w:rPr>
          <w:bCs/>
          <w:i/>
          <w:iCs/>
          <w:sz w:val="22"/>
          <w:szCs w:val="22"/>
          <w:lang w:val="tr-TR"/>
        </w:rPr>
      </w:pPr>
    </w:p>
    <w:p w14:paraId="37BA0098" w14:textId="30D4CF3A" w:rsidR="00003EAC" w:rsidRPr="00CF7D44" w:rsidRDefault="00003EAC" w:rsidP="00CC6E0E">
      <w:pPr>
        <w:tabs>
          <w:tab w:val="left" w:pos="709"/>
        </w:tabs>
        <w:ind w:right="-1"/>
        <w:jc w:val="both"/>
        <w:outlineLvl w:val="0"/>
        <w:rPr>
          <w:bCs/>
          <w:i/>
          <w:iCs/>
          <w:sz w:val="22"/>
          <w:szCs w:val="22"/>
          <w:lang w:val="tr-TR"/>
        </w:rPr>
      </w:pPr>
      <w:r w:rsidRPr="00CF7D44">
        <w:rPr>
          <w:bCs/>
          <w:i/>
          <w:iCs/>
          <w:sz w:val="22"/>
          <w:szCs w:val="22"/>
          <w:lang w:val="tr-TR"/>
        </w:rPr>
        <w:t>Ticaret politikası önlemleri; İthalatta Haksız Rekabetin Önlenmesi Hakkında Mevzuat, İthalatta Korunma Önlemleri Hakkında Mevzuat, İthalatta Kota ve Tarife Kontenjanı İdaresi Hakkında Mevzuat, İthalatta Gözetim Uygulanması Hakkında Mevzuat, Belirli Tekstil Ürünleri İthalatında Gözetim ve Korunma Önlemleri Hakkında Mevzuat, İkili Anlaşmalar ve Protokoller veya Diğer Düzenlemeler Kapsamı Dışında Belirli Ülkeler Menşeli Tekstil Ürünleri İthalatında Gözetim ve Korunma Önlemleri Hakkında Mevzuat, Türkiye'nin Ticari Haklarının Korunması Hakkında Mevzuat hükümleri çerçevesinde yürütülür.</w:t>
      </w:r>
    </w:p>
    <w:p w14:paraId="09852407" w14:textId="77777777" w:rsidR="00003EAC" w:rsidRPr="00CF7D44" w:rsidRDefault="00003EAC" w:rsidP="00CC6E0E">
      <w:pPr>
        <w:tabs>
          <w:tab w:val="left" w:pos="709"/>
        </w:tabs>
        <w:ind w:right="-1"/>
        <w:jc w:val="both"/>
        <w:outlineLvl w:val="0"/>
        <w:rPr>
          <w:bCs/>
          <w:i/>
          <w:iCs/>
          <w:sz w:val="22"/>
          <w:szCs w:val="22"/>
          <w:lang w:val="tr-TR"/>
        </w:rPr>
      </w:pPr>
    </w:p>
    <w:p w14:paraId="1A2B1B2E" w14:textId="0CD9E0FA" w:rsidR="00003EAC" w:rsidRPr="00CF7D44" w:rsidRDefault="00003EAC" w:rsidP="00003EAC">
      <w:pPr>
        <w:pStyle w:val="ListeParagraf"/>
        <w:numPr>
          <w:ilvl w:val="0"/>
          <w:numId w:val="7"/>
        </w:numPr>
        <w:tabs>
          <w:tab w:val="left" w:pos="709"/>
        </w:tabs>
        <w:ind w:right="-1"/>
        <w:jc w:val="both"/>
        <w:outlineLvl w:val="0"/>
        <w:rPr>
          <w:bCs/>
          <w:i/>
          <w:iCs/>
          <w:sz w:val="22"/>
          <w:szCs w:val="22"/>
          <w:lang w:val="tr-TR"/>
        </w:rPr>
      </w:pPr>
      <w:r w:rsidRPr="00CF7D44">
        <w:rPr>
          <w:bCs/>
          <w:i/>
          <w:iCs/>
          <w:sz w:val="22"/>
          <w:szCs w:val="22"/>
          <w:lang w:val="tr-TR"/>
        </w:rPr>
        <w:t xml:space="preserve">İthalatta Gözetim Uygulanması Yönetmeliği’nin 3’üncü maddesine göre </w:t>
      </w:r>
      <w:r w:rsidR="00F069DA" w:rsidRPr="00CF7D44">
        <w:rPr>
          <w:bCs/>
          <w:i/>
          <w:iCs/>
          <w:sz w:val="22"/>
          <w:szCs w:val="22"/>
          <w:lang w:val="tr-TR"/>
        </w:rPr>
        <w:t>g</w:t>
      </w:r>
      <w:r w:rsidRPr="00CF7D44">
        <w:rPr>
          <w:bCs/>
          <w:i/>
          <w:iCs/>
          <w:sz w:val="22"/>
          <w:szCs w:val="22"/>
          <w:lang w:val="tr-TR"/>
        </w:rPr>
        <w:t>özetim uygulamasına ilişkin usul ve esaslar ile başvuru sahiplerinden alınacak olan taahhütnameler Tebliğlerle belirlenir.</w:t>
      </w:r>
    </w:p>
    <w:p w14:paraId="383FDF87" w14:textId="77777777" w:rsidR="00003EAC" w:rsidRPr="00CF7D44" w:rsidRDefault="00003EAC" w:rsidP="00003EAC">
      <w:pPr>
        <w:pStyle w:val="ListeParagraf"/>
        <w:tabs>
          <w:tab w:val="left" w:pos="709"/>
        </w:tabs>
        <w:ind w:right="-1"/>
        <w:jc w:val="both"/>
        <w:outlineLvl w:val="0"/>
        <w:rPr>
          <w:bCs/>
          <w:i/>
          <w:iCs/>
          <w:sz w:val="22"/>
          <w:szCs w:val="22"/>
          <w:lang w:val="tr-TR"/>
        </w:rPr>
      </w:pPr>
    </w:p>
    <w:p w14:paraId="206F968B" w14:textId="3F44D941" w:rsidR="00003EAC" w:rsidRPr="00CF7D44" w:rsidRDefault="00F069DA" w:rsidP="00003EAC">
      <w:pPr>
        <w:pStyle w:val="ListeParagraf"/>
        <w:numPr>
          <w:ilvl w:val="0"/>
          <w:numId w:val="7"/>
        </w:numPr>
        <w:tabs>
          <w:tab w:val="left" w:pos="709"/>
        </w:tabs>
        <w:ind w:right="-1"/>
        <w:jc w:val="both"/>
        <w:outlineLvl w:val="0"/>
        <w:rPr>
          <w:bCs/>
          <w:i/>
          <w:iCs/>
          <w:sz w:val="22"/>
          <w:szCs w:val="22"/>
          <w:lang w:val="tr-TR"/>
        </w:rPr>
      </w:pPr>
      <w:r w:rsidRPr="00CF7D44">
        <w:rPr>
          <w:bCs/>
          <w:i/>
          <w:iCs/>
          <w:sz w:val="22"/>
          <w:szCs w:val="22"/>
          <w:lang w:val="tr-TR"/>
        </w:rPr>
        <w:t xml:space="preserve">İthalatta Haksız Rekabetin Önlenmesi Hakkında Yönetmeliğin 31’inci maddesine göre bir damping veya sübvansiyon soruşturması açılması kararı ile soruşturma sırasında alınan geçici önlem, kesin önlem, taahhüt durdurma ve kapatma kararları, </w:t>
      </w:r>
      <w:proofErr w:type="gramStart"/>
      <w:r w:rsidRPr="00CF7D44">
        <w:rPr>
          <w:bCs/>
          <w:i/>
          <w:iCs/>
          <w:sz w:val="22"/>
          <w:szCs w:val="22"/>
          <w:lang w:val="tr-TR"/>
        </w:rPr>
        <w:t>Resmi</w:t>
      </w:r>
      <w:proofErr w:type="gramEnd"/>
      <w:r w:rsidRPr="00CF7D44">
        <w:rPr>
          <w:bCs/>
          <w:i/>
          <w:iCs/>
          <w:sz w:val="22"/>
          <w:szCs w:val="22"/>
          <w:lang w:val="tr-TR"/>
        </w:rPr>
        <w:t xml:space="preserve"> </w:t>
      </w:r>
      <w:proofErr w:type="spellStart"/>
      <w:r w:rsidRPr="00CF7D44">
        <w:rPr>
          <w:bCs/>
          <w:i/>
          <w:iCs/>
          <w:sz w:val="22"/>
          <w:szCs w:val="22"/>
          <w:lang w:val="tr-TR"/>
        </w:rPr>
        <w:t>Gazete'de</w:t>
      </w:r>
      <w:proofErr w:type="spellEnd"/>
      <w:r w:rsidRPr="00CF7D44">
        <w:rPr>
          <w:bCs/>
          <w:i/>
          <w:iCs/>
          <w:sz w:val="22"/>
          <w:szCs w:val="22"/>
          <w:lang w:val="tr-TR"/>
        </w:rPr>
        <w:t xml:space="preserve"> yayımlanacak bir tebliğle ilan edilir.</w:t>
      </w:r>
    </w:p>
    <w:p w14:paraId="1B63FAAF" w14:textId="77777777" w:rsidR="00F069DA" w:rsidRPr="00CF7D44" w:rsidRDefault="00F069DA" w:rsidP="00F069DA">
      <w:pPr>
        <w:pStyle w:val="ListeParagraf"/>
        <w:rPr>
          <w:bCs/>
          <w:i/>
          <w:iCs/>
          <w:sz w:val="22"/>
          <w:szCs w:val="22"/>
          <w:lang w:val="tr-TR"/>
        </w:rPr>
      </w:pPr>
    </w:p>
    <w:p w14:paraId="537A7193" w14:textId="2A4B86F1" w:rsidR="00F069DA" w:rsidRPr="00CF7D44" w:rsidRDefault="00237F18" w:rsidP="00003EAC">
      <w:pPr>
        <w:pStyle w:val="ListeParagraf"/>
        <w:numPr>
          <w:ilvl w:val="0"/>
          <w:numId w:val="7"/>
        </w:numPr>
        <w:tabs>
          <w:tab w:val="left" w:pos="709"/>
        </w:tabs>
        <w:ind w:right="-1"/>
        <w:jc w:val="both"/>
        <w:outlineLvl w:val="0"/>
        <w:rPr>
          <w:bCs/>
          <w:i/>
          <w:iCs/>
          <w:sz w:val="22"/>
          <w:szCs w:val="22"/>
          <w:lang w:val="tr-TR"/>
        </w:rPr>
      </w:pPr>
      <w:r>
        <w:rPr>
          <w:bCs/>
          <w:i/>
          <w:iCs/>
          <w:sz w:val="22"/>
          <w:szCs w:val="22"/>
          <w:lang w:val="tr-TR"/>
        </w:rPr>
        <w:t xml:space="preserve">İthalatta Korunma Önlemleri Hakkında Karar’ın 4’üncü maddesine göre ithalatta korunma önemleri konusunda </w:t>
      </w:r>
      <w:proofErr w:type="spellStart"/>
      <w:r w:rsidRPr="00237F18">
        <w:rPr>
          <w:bCs/>
          <w:i/>
          <w:iCs/>
          <w:sz w:val="22"/>
          <w:szCs w:val="22"/>
        </w:rPr>
        <w:t>İthalatta</w:t>
      </w:r>
      <w:proofErr w:type="spellEnd"/>
      <w:r w:rsidRPr="00237F18">
        <w:rPr>
          <w:bCs/>
          <w:i/>
          <w:iCs/>
          <w:sz w:val="22"/>
          <w:szCs w:val="22"/>
        </w:rPr>
        <w:t xml:space="preserve"> </w:t>
      </w:r>
      <w:proofErr w:type="spellStart"/>
      <w:r w:rsidRPr="00237F18">
        <w:rPr>
          <w:bCs/>
          <w:i/>
          <w:iCs/>
          <w:sz w:val="22"/>
          <w:szCs w:val="22"/>
        </w:rPr>
        <w:t>Korunma</w:t>
      </w:r>
      <w:proofErr w:type="spellEnd"/>
      <w:r w:rsidRPr="00237F18">
        <w:rPr>
          <w:bCs/>
          <w:i/>
          <w:iCs/>
          <w:sz w:val="22"/>
          <w:szCs w:val="22"/>
        </w:rPr>
        <w:t xml:space="preserve"> </w:t>
      </w:r>
      <w:proofErr w:type="spellStart"/>
      <w:r w:rsidRPr="00237F18">
        <w:rPr>
          <w:bCs/>
          <w:i/>
          <w:iCs/>
          <w:sz w:val="22"/>
          <w:szCs w:val="22"/>
        </w:rPr>
        <w:t>Önlemlerini</w:t>
      </w:r>
      <w:proofErr w:type="spellEnd"/>
      <w:r w:rsidRPr="00237F18">
        <w:rPr>
          <w:bCs/>
          <w:i/>
          <w:iCs/>
          <w:sz w:val="22"/>
          <w:szCs w:val="22"/>
        </w:rPr>
        <w:t xml:space="preserve"> </w:t>
      </w:r>
      <w:proofErr w:type="spellStart"/>
      <w:r w:rsidRPr="00237F18">
        <w:rPr>
          <w:bCs/>
          <w:i/>
          <w:iCs/>
          <w:sz w:val="22"/>
          <w:szCs w:val="22"/>
        </w:rPr>
        <w:t>Değerlendirme</w:t>
      </w:r>
      <w:proofErr w:type="spellEnd"/>
      <w:r w:rsidRPr="00237F18">
        <w:rPr>
          <w:bCs/>
          <w:i/>
          <w:iCs/>
          <w:sz w:val="22"/>
          <w:szCs w:val="22"/>
        </w:rPr>
        <w:t xml:space="preserve"> </w:t>
      </w:r>
      <w:proofErr w:type="spellStart"/>
      <w:r w:rsidRPr="00237F18">
        <w:rPr>
          <w:bCs/>
          <w:i/>
          <w:iCs/>
          <w:sz w:val="22"/>
          <w:szCs w:val="22"/>
        </w:rPr>
        <w:t>Kurulu</w:t>
      </w:r>
      <w:proofErr w:type="spellEnd"/>
      <w:r>
        <w:rPr>
          <w:bCs/>
          <w:i/>
          <w:iCs/>
          <w:sz w:val="22"/>
          <w:szCs w:val="22"/>
          <w:lang w:val="tr-TR"/>
        </w:rPr>
        <w:t xml:space="preserve"> tarafından karar alınır. 8’inci maddesi uyarınca ise b</w:t>
      </w:r>
      <w:r w:rsidRPr="00237F18">
        <w:rPr>
          <w:bCs/>
          <w:i/>
          <w:iCs/>
          <w:sz w:val="22"/>
          <w:szCs w:val="22"/>
          <w:lang w:val="tr-TR"/>
        </w:rPr>
        <w:t xml:space="preserve">u Karar kapsamında soruşturma açılmasına, soruşturmanın sonuçlandırılmasına ve yürürlükteki korunma önlemlerine ilişkin kararlar </w:t>
      </w:r>
      <w:proofErr w:type="gramStart"/>
      <w:r w:rsidRPr="00237F18">
        <w:rPr>
          <w:bCs/>
          <w:i/>
          <w:iCs/>
          <w:sz w:val="22"/>
          <w:szCs w:val="22"/>
          <w:lang w:val="tr-TR"/>
        </w:rPr>
        <w:t>Res</w:t>
      </w:r>
      <w:r w:rsidR="0021541A">
        <w:rPr>
          <w:bCs/>
          <w:i/>
          <w:iCs/>
          <w:sz w:val="22"/>
          <w:szCs w:val="22"/>
          <w:lang w:val="tr-TR"/>
        </w:rPr>
        <w:t>m</w:t>
      </w:r>
      <w:r w:rsidRPr="00237F18">
        <w:rPr>
          <w:bCs/>
          <w:i/>
          <w:iCs/>
          <w:sz w:val="22"/>
          <w:szCs w:val="22"/>
          <w:lang w:val="tr-TR"/>
        </w:rPr>
        <w:t>i</w:t>
      </w:r>
      <w:proofErr w:type="gramEnd"/>
      <w:r w:rsidRPr="00237F18">
        <w:rPr>
          <w:bCs/>
          <w:i/>
          <w:iCs/>
          <w:sz w:val="22"/>
          <w:szCs w:val="22"/>
          <w:lang w:val="tr-TR"/>
        </w:rPr>
        <w:t xml:space="preserve"> </w:t>
      </w:r>
      <w:proofErr w:type="spellStart"/>
      <w:r w:rsidRPr="00237F18">
        <w:rPr>
          <w:bCs/>
          <w:i/>
          <w:iCs/>
          <w:sz w:val="22"/>
          <w:szCs w:val="22"/>
          <w:lang w:val="tr-TR"/>
        </w:rPr>
        <w:t>Gazete'de</w:t>
      </w:r>
      <w:proofErr w:type="spellEnd"/>
      <w:r w:rsidRPr="00237F18">
        <w:rPr>
          <w:bCs/>
          <w:i/>
          <w:iCs/>
          <w:sz w:val="22"/>
          <w:szCs w:val="22"/>
          <w:lang w:val="tr-TR"/>
        </w:rPr>
        <w:t xml:space="preserve"> yayımlanır.</w:t>
      </w:r>
    </w:p>
    <w:p w14:paraId="5AFBA0D9" w14:textId="77777777" w:rsidR="00CC6E0E" w:rsidRPr="00CF7D44" w:rsidRDefault="00CC6E0E" w:rsidP="00D16174">
      <w:pPr>
        <w:tabs>
          <w:tab w:val="left" w:pos="709"/>
        </w:tabs>
        <w:ind w:right="-1"/>
        <w:jc w:val="both"/>
        <w:outlineLvl w:val="0"/>
        <w:rPr>
          <w:b/>
          <w:sz w:val="22"/>
          <w:szCs w:val="22"/>
          <w:lang w:val="tr-TR"/>
        </w:rPr>
      </w:pPr>
    </w:p>
    <w:p w14:paraId="2D5A6A95" w14:textId="77777777" w:rsidR="00511B7E" w:rsidRPr="00CF7D44" w:rsidRDefault="00511B7E">
      <w:pPr>
        <w:tabs>
          <w:tab w:val="left" w:pos="709"/>
        </w:tabs>
        <w:ind w:right="-1"/>
        <w:jc w:val="both"/>
        <w:outlineLvl w:val="0"/>
        <w:rPr>
          <w:b/>
          <w:sz w:val="22"/>
          <w:szCs w:val="22"/>
          <w:lang w:val="tr-TR"/>
        </w:rPr>
      </w:pPr>
    </w:p>
    <w:p w14:paraId="00B7A063" w14:textId="5BE57FF9" w:rsidR="00511B7E" w:rsidRPr="00CF7D44" w:rsidRDefault="003C2048">
      <w:pPr>
        <w:tabs>
          <w:tab w:val="left" w:pos="709"/>
        </w:tabs>
        <w:ind w:right="-1"/>
        <w:jc w:val="both"/>
        <w:outlineLvl w:val="0"/>
        <w:rPr>
          <w:b/>
          <w:sz w:val="22"/>
          <w:szCs w:val="22"/>
          <w:lang w:val="tr-TR"/>
        </w:rPr>
      </w:pPr>
      <w:r w:rsidRPr="00CF7D44">
        <w:rPr>
          <w:b/>
          <w:sz w:val="22"/>
          <w:szCs w:val="22"/>
          <w:lang w:val="tr-TR"/>
        </w:rPr>
        <w:t>3.</w:t>
      </w:r>
      <w:r w:rsidR="00E10D1E">
        <w:rPr>
          <w:b/>
          <w:sz w:val="22"/>
          <w:szCs w:val="22"/>
          <w:lang w:val="tr-TR"/>
        </w:rPr>
        <w:t>2</w:t>
      </w:r>
      <w:r w:rsidRPr="00CF7D44">
        <w:rPr>
          <w:b/>
          <w:sz w:val="22"/>
          <w:szCs w:val="22"/>
          <w:lang w:val="tr-TR"/>
        </w:rPr>
        <w:t>. İNCELEMENİN MAHİYETİ VE KAPSAMI</w:t>
      </w:r>
    </w:p>
    <w:p w14:paraId="1F90A9AB" w14:textId="77777777" w:rsidR="00511B7E" w:rsidRPr="00CF7D44" w:rsidRDefault="00511B7E">
      <w:pPr>
        <w:tabs>
          <w:tab w:val="left" w:pos="709"/>
        </w:tabs>
        <w:ind w:right="-1"/>
        <w:jc w:val="both"/>
        <w:rPr>
          <w:b/>
          <w:sz w:val="22"/>
          <w:szCs w:val="22"/>
          <w:lang w:val="tr-TR"/>
        </w:rPr>
      </w:pPr>
    </w:p>
    <w:p w14:paraId="0BC9C557" w14:textId="77777777" w:rsidR="00511B7E" w:rsidRPr="00CF7D44" w:rsidRDefault="003C2048">
      <w:pPr>
        <w:tabs>
          <w:tab w:val="left" w:pos="709"/>
        </w:tabs>
        <w:ind w:right="-1"/>
        <w:outlineLvl w:val="0"/>
        <w:rPr>
          <w:sz w:val="22"/>
          <w:szCs w:val="22"/>
          <w:lang w:val="tr-TR"/>
        </w:rPr>
      </w:pPr>
      <w:r w:rsidRPr="00CF7D44">
        <w:rPr>
          <w:sz w:val="22"/>
          <w:szCs w:val="22"/>
          <w:lang w:val="tr-TR"/>
        </w:rPr>
        <w:t>Müşavirliğimizce, sonuçları bu Raporda belirtilen incelemelerde esas olarak;</w:t>
      </w:r>
    </w:p>
    <w:p w14:paraId="56A44CC5" w14:textId="77777777" w:rsidR="00511B7E" w:rsidRPr="00CF7D44" w:rsidRDefault="00511B7E">
      <w:pPr>
        <w:tabs>
          <w:tab w:val="left" w:pos="709"/>
        </w:tabs>
        <w:ind w:right="-1"/>
        <w:jc w:val="both"/>
        <w:rPr>
          <w:sz w:val="22"/>
          <w:szCs w:val="22"/>
          <w:lang w:val="tr-TR"/>
        </w:rPr>
      </w:pPr>
    </w:p>
    <w:p w14:paraId="7821FF90" w14:textId="5950C16A" w:rsidR="00511B7E" w:rsidRPr="00CF7D44" w:rsidRDefault="003C2048">
      <w:pPr>
        <w:tabs>
          <w:tab w:val="left" w:pos="709"/>
        </w:tabs>
        <w:ind w:right="-1"/>
        <w:jc w:val="both"/>
        <w:rPr>
          <w:sz w:val="22"/>
          <w:szCs w:val="22"/>
          <w:lang w:val="tr-TR"/>
        </w:rPr>
      </w:pPr>
      <w:r w:rsidRPr="00CF7D44">
        <w:rPr>
          <w:b/>
          <w:sz w:val="22"/>
          <w:szCs w:val="22"/>
          <w:lang w:val="tr-TR"/>
        </w:rPr>
        <w:t xml:space="preserve">a) </w:t>
      </w:r>
      <w:r w:rsidRPr="00CF7D44">
        <w:rPr>
          <w:sz w:val="22"/>
          <w:szCs w:val="22"/>
          <w:lang w:val="tr-TR"/>
        </w:rPr>
        <w:t xml:space="preserve">Mükellef </w:t>
      </w:r>
      <w:r w:rsidR="007A3A02" w:rsidRPr="00CF7D44">
        <w:rPr>
          <w:sz w:val="22"/>
          <w:szCs w:val="22"/>
          <w:lang w:val="tr-TR"/>
        </w:rPr>
        <w:t>K</w:t>
      </w:r>
      <w:r w:rsidRPr="00CF7D44">
        <w:rPr>
          <w:sz w:val="22"/>
          <w:szCs w:val="22"/>
          <w:lang w:val="tr-TR"/>
        </w:rPr>
        <w:t>urum</w:t>
      </w:r>
      <w:r w:rsidR="007A3A02" w:rsidRPr="00CF7D44">
        <w:rPr>
          <w:sz w:val="22"/>
          <w:szCs w:val="22"/>
          <w:lang w:val="tr-TR"/>
        </w:rPr>
        <w:t>un</w:t>
      </w:r>
      <w:r w:rsidRPr="00CF7D44">
        <w:rPr>
          <w:sz w:val="22"/>
          <w:szCs w:val="22"/>
          <w:lang w:val="tr-TR"/>
        </w:rPr>
        <w:t xml:space="preserve"> </w:t>
      </w:r>
      <w:r w:rsidR="00F651A7" w:rsidRPr="00CF7D44">
        <w:rPr>
          <w:bCs/>
          <w:sz w:val="22"/>
          <w:szCs w:val="22"/>
          <w:lang w:val="tr-TR"/>
        </w:rPr>
        <w:t>23/11/2023 tarih ve 7846 sayılı</w:t>
      </w:r>
      <w:r w:rsidR="007A3A02" w:rsidRPr="00CF7D44">
        <w:rPr>
          <w:sz w:val="22"/>
          <w:szCs w:val="22"/>
          <w:lang w:val="tr-TR"/>
        </w:rPr>
        <w:t xml:space="preserve"> sayılı Cumhurbaşkanlığı</w:t>
      </w:r>
      <w:r w:rsidR="00F651A7" w:rsidRPr="00CF7D44">
        <w:rPr>
          <w:sz w:val="22"/>
          <w:szCs w:val="22"/>
          <w:lang w:val="tr-TR"/>
        </w:rPr>
        <w:t xml:space="preserve"> Kararı eki</w:t>
      </w:r>
      <w:r w:rsidR="007A3A02" w:rsidRPr="00CF7D44">
        <w:rPr>
          <w:sz w:val="22"/>
          <w:szCs w:val="22"/>
          <w:lang w:val="tr-TR"/>
        </w:rPr>
        <w:t xml:space="preserve"> Kararda belirtilen ithalatta gözetim uygulanması, koruma önlemleri ve ithalatta haksız rekabetin önlenmesi mevzuatına tabi ithalat işlemlerinin bulunup bulunmadığı,</w:t>
      </w:r>
    </w:p>
    <w:p w14:paraId="4B561F50" w14:textId="77777777" w:rsidR="00511B7E" w:rsidRPr="00CF7D44" w:rsidRDefault="00511B7E">
      <w:pPr>
        <w:tabs>
          <w:tab w:val="left" w:pos="709"/>
        </w:tabs>
        <w:ind w:right="-1"/>
        <w:jc w:val="both"/>
        <w:rPr>
          <w:sz w:val="22"/>
          <w:szCs w:val="22"/>
          <w:lang w:val="tr-TR"/>
        </w:rPr>
      </w:pPr>
    </w:p>
    <w:p w14:paraId="41FC1E66" w14:textId="550F2766" w:rsidR="00511B7E" w:rsidRPr="00CF7D44" w:rsidRDefault="003C2048">
      <w:pPr>
        <w:tabs>
          <w:tab w:val="left" w:pos="709"/>
        </w:tabs>
        <w:ind w:right="-1"/>
        <w:jc w:val="both"/>
        <w:rPr>
          <w:sz w:val="22"/>
          <w:szCs w:val="22"/>
          <w:lang w:val="tr-TR"/>
        </w:rPr>
      </w:pPr>
      <w:r w:rsidRPr="00CF7D44">
        <w:rPr>
          <w:b/>
          <w:sz w:val="22"/>
          <w:szCs w:val="22"/>
          <w:lang w:val="tr-TR"/>
        </w:rPr>
        <w:t xml:space="preserve">b) </w:t>
      </w:r>
      <w:r w:rsidR="00F651A7" w:rsidRPr="00CF7D44">
        <w:rPr>
          <w:sz w:val="22"/>
          <w:szCs w:val="22"/>
          <w:lang w:val="tr-TR"/>
        </w:rPr>
        <w:t xml:space="preserve">Cumhurbaşkanlığı Kararında belirtilen mevzuata tabi ithalat işlemlerinin bulunduğunun tespiti halinde </w:t>
      </w:r>
      <w:r w:rsidR="00091EA1" w:rsidRPr="00CF7D44">
        <w:rPr>
          <w:sz w:val="22"/>
          <w:szCs w:val="22"/>
          <w:lang w:val="tr-TR"/>
        </w:rPr>
        <w:t>bu işlemler nedeniyle gümrükte ödenen KDV’nin indirim konusu yapılıp yapılmadığı, işlemlere isabet eden indirim konusu yapılamayacak KDV’nin doğru hesaplanıp hesaplanmadığı,</w:t>
      </w:r>
    </w:p>
    <w:p w14:paraId="0026FCD6" w14:textId="77777777" w:rsidR="00511B7E" w:rsidRPr="00CF7D44" w:rsidRDefault="00511B7E">
      <w:pPr>
        <w:tabs>
          <w:tab w:val="left" w:pos="709"/>
        </w:tabs>
        <w:ind w:right="-1"/>
        <w:jc w:val="both"/>
        <w:rPr>
          <w:sz w:val="22"/>
          <w:szCs w:val="22"/>
          <w:lang w:val="tr-TR"/>
        </w:rPr>
      </w:pPr>
    </w:p>
    <w:p w14:paraId="53A3EDD0" w14:textId="4390B0BE" w:rsidR="00511B7E" w:rsidRPr="00CF7D44" w:rsidRDefault="00091EA1">
      <w:pPr>
        <w:tabs>
          <w:tab w:val="left" w:pos="709"/>
        </w:tabs>
        <w:ind w:right="-1"/>
        <w:jc w:val="both"/>
        <w:rPr>
          <w:b/>
          <w:sz w:val="22"/>
          <w:szCs w:val="22"/>
          <w:lang w:val="tr-TR"/>
        </w:rPr>
      </w:pPr>
      <w:r w:rsidRPr="00CF7D44">
        <w:rPr>
          <w:sz w:val="22"/>
          <w:szCs w:val="22"/>
          <w:lang w:val="tr-TR"/>
        </w:rPr>
        <w:t>Hususları</w:t>
      </w:r>
      <w:r w:rsidR="003C2048" w:rsidRPr="00CF7D44">
        <w:rPr>
          <w:sz w:val="22"/>
          <w:szCs w:val="22"/>
          <w:lang w:val="tr-TR"/>
        </w:rPr>
        <w:t xml:space="preserve"> araştırılmıştır. Bu araştırma ve incelemelerin sonuçları, </w:t>
      </w:r>
      <w:r w:rsidRPr="00CF7D44">
        <w:rPr>
          <w:sz w:val="22"/>
          <w:szCs w:val="22"/>
          <w:lang w:val="tr-TR"/>
        </w:rPr>
        <w:t xml:space="preserve">Raporumuzun </w:t>
      </w:r>
      <w:r w:rsidR="003C2048" w:rsidRPr="00CF7D44">
        <w:rPr>
          <w:sz w:val="22"/>
          <w:szCs w:val="22"/>
          <w:lang w:val="tr-TR"/>
        </w:rPr>
        <w:t>aşağıdaki bölümlerde ayrıntılı olarak açıklanmıştır.</w:t>
      </w:r>
    </w:p>
    <w:p w14:paraId="52E7296A" w14:textId="77777777" w:rsidR="00511B7E" w:rsidRPr="00CF7D44" w:rsidRDefault="00511B7E">
      <w:pPr>
        <w:tabs>
          <w:tab w:val="left" w:pos="709"/>
        </w:tabs>
        <w:ind w:right="-1"/>
        <w:jc w:val="both"/>
        <w:outlineLvl w:val="0"/>
        <w:rPr>
          <w:b/>
          <w:sz w:val="22"/>
          <w:szCs w:val="22"/>
          <w:lang w:val="tr-TR"/>
        </w:rPr>
      </w:pPr>
    </w:p>
    <w:p w14:paraId="092CB415" w14:textId="4522528D" w:rsidR="00511B7E" w:rsidRPr="00CF7D44" w:rsidRDefault="003C2048">
      <w:pPr>
        <w:tabs>
          <w:tab w:val="left" w:pos="709"/>
        </w:tabs>
        <w:ind w:right="-1"/>
        <w:jc w:val="both"/>
        <w:outlineLvl w:val="0"/>
        <w:rPr>
          <w:b/>
          <w:sz w:val="22"/>
          <w:szCs w:val="22"/>
          <w:lang w:val="tr-TR"/>
        </w:rPr>
      </w:pPr>
      <w:r w:rsidRPr="00CF7D44">
        <w:rPr>
          <w:b/>
          <w:sz w:val="22"/>
          <w:szCs w:val="22"/>
          <w:lang w:val="tr-TR"/>
        </w:rPr>
        <w:t>3.</w:t>
      </w:r>
      <w:r w:rsidR="00E10D1E">
        <w:rPr>
          <w:b/>
          <w:sz w:val="22"/>
          <w:szCs w:val="22"/>
          <w:lang w:val="tr-TR"/>
        </w:rPr>
        <w:t>3</w:t>
      </w:r>
      <w:r w:rsidRPr="00CF7D44">
        <w:rPr>
          <w:b/>
          <w:sz w:val="22"/>
          <w:szCs w:val="22"/>
          <w:lang w:val="tr-TR"/>
        </w:rPr>
        <w:t xml:space="preserve">. </w:t>
      </w:r>
      <w:r w:rsidR="00091EA1" w:rsidRPr="00CF7D44">
        <w:rPr>
          <w:b/>
          <w:sz w:val="22"/>
          <w:szCs w:val="22"/>
          <w:lang w:val="tr-TR"/>
        </w:rPr>
        <w:t>YAPILAN İNCELEMELER</w:t>
      </w:r>
    </w:p>
    <w:p w14:paraId="130544AD" w14:textId="77777777" w:rsidR="00511B7E" w:rsidRPr="00CF7D44" w:rsidRDefault="00511B7E">
      <w:pPr>
        <w:tabs>
          <w:tab w:val="left" w:pos="709"/>
        </w:tabs>
        <w:ind w:right="-1"/>
        <w:jc w:val="both"/>
        <w:rPr>
          <w:b/>
          <w:sz w:val="22"/>
          <w:szCs w:val="22"/>
          <w:lang w:val="tr-TR"/>
        </w:rPr>
      </w:pPr>
    </w:p>
    <w:p w14:paraId="04556422" w14:textId="67682707" w:rsidR="000B11BE" w:rsidRPr="00CF7D44" w:rsidRDefault="000B11BE">
      <w:pPr>
        <w:tabs>
          <w:tab w:val="left" w:pos="709"/>
        </w:tabs>
        <w:ind w:right="-1"/>
        <w:jc w:val="both"/>
        <w:rPr>
          <w:b/>
          <w:color w:val="00B050"/>
          <w:sz w:val="22"/>
          <w:szCs w:val="22"/>
          <w:lang w:val="tr-TR"/>
        </w:rPr>
      </w:pPr>
      <w:r w:rsidRPr="00CF7D44">
        <w:rPr>
          <w:b/>
          <w:color w:val="00B050"/>
          <w:sz w:val="22"/>
          <w:szCs w:val="22"/>
          <w:lang w:val="tr-TR"/>
        </w:rPr>
        <w:t>DURUM (1)</w:t>
      </w:r>
      <w:r w:rsidR="001A5AE1" w:rsidRPr="00CF7D44">
        <w:rPr>
          <w:b/>
          <w:color w:val="00B050"/>
          <w:sz w:val="22"/>
          <w:szCs w:val="22"/>
          <w:lang w:val="tr-TR"/>
        </w:rPr>
        <w:t>: 7846 Sayılı Cumhurbaşkanlığı Kararı Kapsamına Giren İthalat İşleminin Bulunmaması</w:t>
      </w:r>
    </w:p>
    <w:p w14:paraId="5F82F1F2" w14:textId="77777777" w:rsidR="000B11BE" w:rsidRPr="00CF7D44" w:rsidRDefault="000B11BE">
      <w:pPr>
        <w:tabs>
          <w:tab w:val="right" w:pos="5529"/>
          <w:tab w:val="right" w:pos="8931"/>
        </w:tabs>
        <w:ind w:right="-1"/>
        <w:jc w:val="both"/>
        <w:outlineLvl w:val="0"/>
        <w:rPr>
          <w:bCs/>
          <w:sz w:val="22"/>
          <w:szCs w:val="22"/>
          <w:lang w:val="tr-TR"/>
        </w:rPr>
      </w:pPr>
    </w:p>
    <w:p w14:paraId="7564BC90" w14:textId="564CE891" w:rsidR="00511B7E" w:rsidRPr="00CF7D44" w:rsidRDefault="003E7226">
      <w:pPr>
        <w:tabs>
          <w:tab w:val="right" w:pos="5529"/>
          <w:tab w:val="right" w:pos="8931"/>
        </w:tabs>
        <w:ind w:right="-1"/>
        <w:jc w:val="both"/>
        <w:outlineLvl w:val="0"/>
        <w:rPr>
          <w:bCs/>
          <w:sz w:val="22"/>
          <w:szCs w:val="22"/>
          <w:lang w:val="tr-TR"/>
        </w:rPr>
      </w:pPr>
      <w:r w:rsidRPr="00CF7D44">
        <w:rPr>
          <w:bCs/>
          <w:sz w:val="22"/>
          <w:szCs w:val="22"/>
          <w:lang w:val="tr-TR"/>
        </w:rPr>
        <w:t xml:space="preserve">Kurumun 2026/Ocak-Haziran arası vergilendirme dönemlerinde gerçekleştirmiş olduğu ithalat işlemleri nedeniyle gümrük idarelerine ödemiş olduğu KDV tutarları gümrük beyannameleri ve gümrük vezne alındıları </w:t>
      </w:r>
      <w:r w:rsidR="008B636F" w:rsidRPr="00CF7D44">
        <w:rPr>
          <w:bCs/>
          <w:sz w:val="22"/>
          <w:szCs w:val="22"/>
          <w:lang w:val="tr-TR"/>
        </w:rPr>
        <w:t xml:space="preserve">esas alınarak </w:t>
      </w:r>
      <w:r w:rsidRPr="00CF7D44">
        <w:rPr>
          <w:bCs/>
          <w:sz w:val="22"/>
          <w:szCs w:val="22"/>
          <w:lang w:val="tr-TR"/>
        </w:rPr>
        <w:t>kontrol edilmiştir. İnceleme dönemlerindeki ithalat işlemleri sebebiyle gümrük idarelerine ödenen KDV</w:t>
      </w:r>
      <w:r w:rsidR="008B636F" w:rsidRPr="00CF7D44">
        <w:rPr>
          <w:bCs/>
          <w:sz w:val="22"/>
          <w:szCs w:val="22"/>
          <w:lang w:val="tr-TR"/>
        </w:rPr>
        <w:t xml:space="preserve"> tutarlarının </w:t>
      </w:r>
      <w:r w:rsidRPr="00CF7D44">
        <w:rPr>
          <w:bCs/>
          <w:sz w:val="22"/>
          <w:szCs w:val="22"/>
          <w:lang w:val="tr-TR"/>
        </w:rPr>
        <w:t>vergilendirme dönemleri itibariyle aşağıdaki gibi olduğu tespit edilmiştir.</w:t>
      </w:r>
    </w:p>
    <w:p w14:paraId="17E6C78A" w14:textId="77777777" w:rsidR="00091EA1" w:rsidRPr="00CF7D44" w:rsidRDefault="00091EA1">
      <w:pPr>
        <w:tabs>
          <w:tab w:val="right" w:pos="5529"/>
          <w:tab w:val="right" w:pos="8931"/>
        </w:tabs>
        <w:ind w:right="-1"/>
        <w:jc w:val="both"/>
        <w:outlineLvl w:val="0"/>
        <w:rPr>
          <w:b/>
          <w:sz w:val="22"/>
          <w:szCs w:val="22"/>
          <w:lang w:val="tr-TR"/>
        </w:rPr>
      </w:pPr>
    </w:p>
    <w:tbl>
      <w:tblPr>
        <w:tblStyle w:val="TabloKlavuzu"/>
        <w:tblW w:w="0" w:type="auto"/>
        <w:tblLook w:val="04A0" w:firstRow="1" w:lastRow="0" w:firstColumn="1" w:lastColumn="0" w:noHBand="0" w:noVBand="1"/>
      </w:tblPr>
      <w:tblGrid>
        <w:gridCol w:w="2547"/>
        <w:gridCol w:w="2693"/>
      </w:tblGrid>
      <w:tr w:rsidR="003E7226" w:rsidRPr="00CF7D44" w14:paraId="1078C53D" w14:textId="77777777" w:rsidTr="003E7226">
        <w:trPr>
          <w:trHeight w:val="608"/>
        </w:trPr>
        <w:tc>
          <w:tcPr>
            <w:tcW w:w="2547" w:type="dxa"/>
            <w:vAlign w:val="center"/>
          </w:tcPr>
          <w:p w14:paraId="7A87F93B" w14:textId="3DDE5A2B" w:rsidR="003E7226" w:rsidRPr="00CF7D44" w:rsidRDefault="003E7226" w:rsidP="003E722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693" w:type="dxa"/>
            <w:vAlign w:val="center"/>
          </w:tcPr>
          <w:p w14:paraId="4D715939" w14:textId="4B4DF52B" w:rsidR="003E7226" w:rsidRPr="00CF7D44" w:rsidRDefault="003E7226" w:rsidP="003E7226">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r>
      <w:tr w:rsidR="003E7226" w:rsidRPr="00CF7D44" w14:paraId="7A631AF6" w14:textId="77777777" w:rsidTr="003E7226">
        <w:tc>
          <w:tcPr>
            <w:tcW w:w="2547" w:type="dxa"/>
          </w:tcPr>
          <w:p w14:paraId="04336D5C" w14:textId="01D2C3B7" w:rsidR="003E7226"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693" w:type="dxa"/>
          </w:tcPr>
          <w:p w14:paraId="43F71EBD" w14:textId="77777777" w:rsidR="003E7226" w:rsidRPr="00CF7D44" w:rsidRDefault="003E7226">
            <w:pPr>
              <w:tabs>
                <w:tab w:val="right" w:pos="5529"/>
                <w:tab w:val="right" w:pos="8931"/>
              </w:tabs>
              <w:ind w:right="-1"/>
              <w:jc w:val="both"/>
              <w:outlineLvl w:val="0"/>
              <w:rPr>
                <w:b/>
                <w:sz w:val="22"/>
                <w:szCs w:val="22"/>
                <w:lang w:val="tr-TR"/>
              </w:rPr>
            </w:pPr>
          </w:p>
        </w:tc>
      </w:tr>
      <w:tr w:rsidR="003E7226" w:rsidRPr="00CF7D44" w14:paraId="54C2DEE2" w14:textId="77777777" w:rsidTr="003E7226">
        <w:tc>
          <w:tcPr>
            <w:tcW w:w="2547" w:type="dxa"/>
          </w:tcPr>
          <w:p w14:paraId="470E5B8F" w14:textId="7775F0E7" w:rsidR="003E7226"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693" w:type="dxa"/>
          </w:tcPr>
          <w:p w14:paraId="0CDB5119" w14:textId="77777777" w:rsidR="003E7226" w:rsidRPr="00CF7D44" w:rsidRDefault="003E7226">
            <w:pPr>
              <w:tabs>
                <w:tab w:val="right" w:pos="5529"/>
                <w:tab w:val="right" w:pos="8931"/>
              </w:tabs>
              <w:ind w:right="-1"/>
              <w:jc w:val="both"/>
              <w:outlineLvl w:val="0"/>
              <w:rPr>
                <w:b/>
                <w:sz w:val="22"/>
                <w:szCs w:val="22"/>
                <w:lang w:val="tr-TR"/>
              </w:rPr>
            </w:pPr>
          </w:p>
        </w:tc>
      </w:tr>
      <w:tr w:rsidR="003E7226" w:rsidRPr="00CF7D44" w14:paraId="15D17F92" w14:textId="77777777" w:rsidTr="003E7226">
        <w:tc>
          <w:tcPr>
            <w:tcW w:w="2547" w:type="dxa"/>
          </w:tcPr>
          <w:p w14:paraId="52ED63C9" w14:textId="4BF7D486" w:rsidR="003E7226"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693" w:type="dxa"/>
          </w:tcPr>
          <w:p w14:paraId="7819EE22" w14:textId="77777777" w:rsidR="003E7226" w:rsidRPr="00CF7D44" w:rsidRDefault="003E7226">
            <w:pPr>
              <w:tabs>
                <w:tab w:val="right" w:pos="5529"/>
                <w:tab w:val="right" w:pos="8931"/>
              </w:tabs>
              <w:ind w:right="-1"/>
              <w:jc w:val="both"/>
              <w:outlineLvl w:val="0"/>
              <w:rPr>
                <w:b/>
                <w:sz w:val="22"/>
                <w:szCs w:val="22"/>
                <w:lang w:val="tr-TR"/>
              </w:rPr>
            </w:pPr>
          </w:p>
        </w:tc>
      </w:tr>
      <w:tr w:rsidR="003E7226" w:rsidRPr="00CF7D44" w14:paraId="7C55B5B5" w14:textId="77777777" w:rsidTr="003E7226">
        <w:tc>
          <w:tcPr>
            <w:tcW w:w="2547" w:type="dxa"/>
          </w:tcPr>
          <w:p w14:paraId="2117C933" w14:textId="23EA3782" w:rsidR="003E7226"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693" w:type="dxa"/>
          </w:tcPr>
          <w:p w14:paraId="288E761B" w14:textId="77777777" w:rsidR="003E7226" w:rsidRPr="00CF7D44" w:rsidRDefault="003E7226">
            <w:pPr>
              <w:tabs>
                <w:tab w:val="right" w:pos="5529"/>
                <w:tab w:val="right" w:pos="8931"/>
              </w:tabs>
              <w:ind w:right="-1"/>
              <w:jc w:val="both"/>
              <w:outlineLvl w:val="0"/>
              <w:rPr>
                <w:b/>
                <w:sz w:val="22"/>
                <w:szCs w:val="22"/>
                <w:lang w:val="tr-TR"/>
              </w:rPr>
            </w:pPr>
          </w:p>
        </w:tc>
      </w:tr>
      <w:tr w:rsidR="003E7226" w:rsidRPr="00CF7D44" w14:paraId="69137833" w14:textId="77777777" w:rsidTr="003E7226">
        <w:tc>
          <w:tcPr>
            <w:tcW w:w="2547" w:type="dxa"/>
          </w:tcPr>
          <w:p w14:paraId="7F28E107" w14:textId="49622E2F" w:rsidR="003E7226"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693" w:type="dxa"/>
          </w:tcPr>
          <w:p w14:paraId="5E4DC88B" w14:textId="77777777" w:rsidR="003E7226" w:rsidRPr="00CF7D44" w:rsidRDefault="003E7226">
            <w:pPr>
              <w:tabs>
                <w:tab w:val="right" w:pos="5529"/>
                <w:tab w:val="right" w:pos="8931"/>
              </w:tabs>
              <w:ind w:right="-1"/>
              <w:jc w:val="both"/>
              <w:outlineLvl w:val="0"/>
              <w:rPr>
                <w:b/>
                <w:sz w:val="22"/>
                <w:szCs w:val="22"/>
                <w:lang w:val="tr-TR"/>
              </w:rPr>
            </w:pPr>
          </w:p>
        </w:tc>
      </w:tr>
      <w:tr w:rsidR="008B636F" w:rsidRPr="00CF7D44" w14:paraId="1F578CA2" w14:textId="77777777" w:rsidTr="003E7226">
        <w:tc>
          <w:tcPr>
            <w:tcW w:w="2547" w:type="dxa"/>
          </w:tcPr>
          <w:p w14:paraId="06744982" w14:textId="29CF26BA" w:rsidR="008B636F" w:rsidRPr="00CF7D44" w:rsidRDefault="008B636F">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693" w:type="dxa"/>
          </w:tcPr>
          <w:p w14:paraId="3634B6DA" w14:textId="77777777" w:rsidR="008B636F" w:rsidRPr="00CF7D44" w:rsidRDefault="008B636F">
            <w:pPr>
              <w:tabs>
                <w:tab w:val="right" w:pos="5529"/>
                <w:tab w:val="right" w:pos="8931"/>
              </w:tabs>
              <w:ind w:right="-1"/>
              <w:jc w:val="both"/>
              <w:outlineLvl w:val="0"/>
              <w:rPr>
                <w:b/>
                <w:sz w:val="22"/>
                <w:szCs w:val="22"/>
                <w:lang w:val="tr-TR"/>
              </w:rPr>
            </w:pPr>
          </w:p>
        </w:tc>
      </w:tr>
    </w:tbl>
    <w:p w14:paraId="0B17D3B5" w14:textId="77777777" w:rsidR="00091EA1" w:rsidRPr="00CF7D44" w:rsidRDefault="00091EA1">
      <w:pPr>
        <w:tabs>
          <w:tab w:val="right" w:pos="5529"/>
          <w:tab w:val="right" w:pos="8931"/>
        </w:tabs>
        <w:ind w:right="-1"/>
        <w:jc w:val="both"/>
        <w:outlineLvl w:val="0"/>
        <w:rPr>
          <w:b/>
          <w:sz w:val="22"/>
          <w:szCs w:val="22"/>
          <w:lang w:val="tr-TR"/>
        </w:rPr>
      </w:pPr>
    </w:p>
    <w:p w14:paraId="2C15D8D6" w14:textId="17E8CEC3" w:rsidR="008B636F" w:rsidRPr="00CF7D44" w:rsidRDefault="008B636F">
      <w:pPr>
        <w:tabs>
          <w:tab w:val="right" w:pos="5529"/>
          <w:tab w:val="right" w:pos="8931"/>
        </w:tabs>
        <w:ind w:right="-1"/>
        <w:jc w:val="both"/>
        <w:outlineLvl w:val="0"/>
        <w:rPr>
          <w:bCs/>
          <w:sz w:val="22"/>
          <w:szCs w:val="22"/>
          <w:lang w:val="tr-TR"/>
        </w:rPr>
      </w:pPr>
      <w:r w:rsidRPr="00CF7D44">
        <w:rPr>
          <w:bCs/>
          <w:sz w:val="22"/>
          <w:szCs w:val="22"/>
          <w:lang w:val="tr-TR"/>
        </w:rPr>
        <w:t xml:space="preserve">Mükellef Kurum, </w:t>
      </w:r>
      <w:r w:rsidR="003B4341" w:rsidRPr="00CF7D44">
        <w:rPr>
          <w:bCs/>
          <w:sz w:val="22"/>
          <w:szCs w:val="22"/>
          <w:lang w:val="tr-TR"/>
        </w:rPr>
        <w:t xml:space="preserve">ithalat işlemleri nedeniyle gümrükte ödemiş olduğu KDV tutarlarının </w:t>
      </w:r>
      <w:r w:rsidR="003B4341" w:rsidRPr="00D869CC">
        <w:rPr>
          <w:b/>
          <w:sz w:val="22"/>
          <w:szCs w:val="22"/>
          <w:lang w:val="tr-TR"/>
        </w:rPr>
        <w:t>tamamını</w:t>
      </w:r>
      <w:r w:rsidR="003B4341" w:rsidRPr="00CF7D44">
        <w:rPr>
          <w:bCs/>
          <w:sz w:val="22"/>
          <w:szCs w:val="22"/>
          <w:lang w:val="tr-TR"/>
        </w:rPr>
        <w:t xml:space="preserve"> yasal defterlerinde 191-İndirim KDV Hesabına kaydederek ilgili </w:t>
      </w:r>
      <w:r w:rsidR="006B4010">
        <w:rPr>
          <w:bCs/>
          <w:sz w:val="22"/>
          <w:szCs w:val="22"/>
          <w:lang w:val="tr-TR"/>
        </w:rPr>
        <w:t>d</w:t>
      </w:r>
      <w:r w:rsidR="003B4341" w:rsidRPr="00CF7D44">
        <w:rPr>
          <w:bCs/>
          <w:sz w:val="22"/>
          <w:szCs w:val="22"/>
          <w:lang w:val="tr-TR"/>
        </w:rPr>
        <w:t>önem KDV beyannamelerinde indir</w:t>
      </w:r>
      <w:r w:rsidR="0090340C" w:rsidRPr="00CF7D44">
        <w:rPr>
          <w:bCs/>
          <w:sz w:val="22"/>
          <w:szCs w:val="22"/>
          <w:lang w:val="tr-TR"/>
        </w:rPr>
        <w:t>i</w:t>
      </w:r>
      <w:r w:rsidR="003B4341" w:rsidRPr="00CF7D44">
        <w:rPr>
          <w:bCs/>
          <w:sz w:val="22"/>
          <w:szCs w:val="22"/>
          <w:lang w:val="tr-TR"/>
        </w:rPr>
        <w:t>m konusu yapmıştır.</w:t>
      </w:r>
    </w:p>
    <w:p w14:paraId="07CA8146" w14:textId="77777777" w:rsidR="008B636F" w:rsidRPr="00CF7D44" w:rsidRDefault="008B636F">
      <w:pPr>
        <w:tabs>
          <w:tab w:val="right" w:pos="5529"/>
          <w:tab w:val="right" w:pos="8931"/>
        </w:tabs>
        <w:ind w:right="-1"/>
        <w:jc w:val="both"/>
        <w:outlineLvl w:val="0"/>
        <w:rPr>
          <w:bCs/>
          <w:sz w:val="22"/>
          <w:szCs w:val="22"/>
          <w:lang w:val="tr-TR"/>
        </w:rPr>
      </w:pPr>
    </w:p>
    <w:p w14:paraId="1A8C046B" w14:textId="5D2C4E73" w:rsidR="00091EA1" w:rsidRPr="00CF7D44" w:rsidRDefault="008B636F">
      <w:pPr>
        <w:tabs>
          <w:tab w:val="right" w:pos="5529"/>
          <w:tab w:val="right" w:pos="8931"/>
        </w:tabs>
        <w:ind w:right="-1"/>
        <w:jc w:val="both"/>
        <w:outlineLvl w:val="0"/>
        <w:rPr>
          <w:bCs/>
          <w:sz w:val="22"/>
          <w:szCs w:val="22"/>
          <w:lang w:val="tr-TR"/>
        </w:rPr>
      </w:pPr>
      <w:r w:rsidRPr="00CF7D44">
        <w:rPr>
          <w:bCs/>
          <w:sz w:val="22"/>
          <w:szCs w:val="22"/>
          <w:lang w:val="tr-TR"/>
        </w:rPr>
        <w:t>Raporumuzun</w:t>
      </w:r>
      <w:r w:rsidRPr="00CF7D44">
        <w:rPr>
          <w:b/>
          <w:sz w:val="22"/>
          <w:szCs w:val="22"/>
          <w:lang w:val="tr-TR"/>
        </w:rPr>
        <w:t xml:space="preserve"> “3.1. KONUYA İLİŞKİN MEVZUAT” </w:t>
      </w:r>
      <w:r w:rsidRPr="00CF7D44">
        <w:rPr>
          <w:bCs/>
          <w:sz w:val="22"/>
          <w:szCs w:val="22"/>
          <w:lang w:val="tr-TR"/>
        </w:rPr>
        <w:t>başlıklı bölümünde belirtmiş olduğumuz 7846 sayılı sayılı Cumhurbaşkanlığı Kararına göre;</w:t>
      </w:r>
    </w:p>
    <w:p w14:paraId="353EDF5C" w14:textId="77777777" w:rsidR="008B636F" w:rsidRPr="00CF7D44" w:rsidRDefault="008B636F">
      <w:pPr>
        <w:tabs>
          <w:tab w:val="right" w:pos="5529"/>
          <w:tab w:val="right" w:pos="8931"/>
        </w:tabs>
        <w:ind w:right="-1"/>
        <w:jc w:val="both"/>
        <w:outlineLvl w:val="0"/>
        <w:rPr>
          <w:bCs/>
          <w:sz w:val="22"/>
          <w:szCs w:val="22"/>
          <w:lang w:val="tr-TR"/>
        </w:rPr>
      </w:pPr>
    </w:p>
    <w:p w14:paraId="52ECDE79" w14:textId="2FB25405" w:rsidR="008B636F" w:rsidRPr="00CF7D44" w:rsidRDefault="008B636F" w:rsidP="008B636F">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lastRenderedPageBreak/>
        <w:t>İthalatta gözetim uygulanması hakkında ilgili mevzuat uyarınca, gözetim uygulamasına tabi tutulan mallara ilişkin gümrük beyannamelerinde beyan olunan ve tevsik edilemeyen tutarlar,</w:t>
      </w:r>
    </w:p>
    <w:p w14:paraId="641FA17F" w14:textId="77777777" w:rsidR="008B636F" w:rsidRPr="00CF7D44" w:rsidRDefault="008B636F" w:rsidP="008B636F">
      <w:pPr>
        <w:tabs>
          <w:tab w:val="right" w:pos="5529"/>
          <w:tab w:val="right" w:pos="8931"/>
        </w:tabs>
        <w:ind w:right="-1"/>
        <w:jc w:val="both"/>
        <w:outlineLvl w:val="0"/>
        <w:rPr>
          <w:sz w:val="22"/>
          <w:szCs w:val="22"/>
          <w:lang w:val="tr-TR"/>
        </w:rPr>
      </w:pPr>
    </w:p>
    <w:p w14:paraId="2C83614D" w14:textId="387602FE" w:rsidR="008B636F" w:rsidRPr="00CF7D44" w:rsidRDefault="008B636F" w:rsidP="008B636F">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korunma önlemleri uygulanması hakkında ilgili mevzuat uyarınca korunma önlemi olarak uygulanan gümrük vergisi ve/veya ek mali mükellefiyetler,</w:t>
      </w:r>
    </w:p>
    <w:p w14:paraId="47388A7C" w14:textId="77777777" w:rsidR="008B636F" w:rsidRPr="00CF7D44" w:rsidRDefault="008B636F" w:rsidP="008B636F">
      <w:pPr>
        <w:tabs>
          <w:tab w:val="right" w:pos="5529"/>
          <w:tab w:val="right" w:pos="8931"/>
        </w:tabs>
        <w:ind w:right="-1"/>
        <w:jc w:val="both"/>
        <w:outlineLvl w:val="0"/>
        <w:rPr>
          <w:sz w:val="22"/>
          <w:szCs w:val="22"/>
          <w:lang w:val="tr-TR"/>
        </w:rPr>
      </w:pPr>
    </w:p>
    <w:p w14:paraId="5F2583C6" w14:textId="7B70F518" w:rsidR="008B636F" w:rsidRPr="00CF7D44" w:rsidRDefault="008B636F" w:rsidP="008B636F">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haksız rekabetin önlenmesi hakkında ilgili mevzuat kapsamında uygulanan dampinge karşı vergi ve telafi edici vergiler,</w:t>
      </w:r>
    </w:p>
    <w:p w14:paraId="3D3D1CC5" w14:textId="77777777" w:rsidR="008B636F" w:rsidRPr="00CF7D44" w:rsidRDefault="008B636F" w:rsidP="008B636F">
      <w:pPr>
        <w:tabs>
          <w:tab w:val="right" w:pos="5529"/>
          <w:tab w:val="right" w:pos="8931"/>
        </w:tabs>
        <w:ind w:right="-1"/>
        <w:jc w:val="both"/>
        <w:outlineLvl w:val="0"/>
        <w:rPr>
          <w:sz w:val="22"/>
          <w:szCs w:val="22"/>
          <w:lang w:val="tr-TR"/>
        </w:rPr>
      </w:pPr>
    </w:p>
    <w:p w14:paraId="6C85833C" w14:textId="77777777" w:rsidR="008B636F" w:rsidRPr="00CF7D44" w:rsidRDefault="008B636F" w:rsidP="008B636F">
      <w:pPr>
        <w:tabs>
          <w:tab w:val="right" w:pos="5529"/>
          <w:tab w:val="right" w:pos="8931"/>
        </w:tabs>
        <w:ind w:right="-1"/>
        <w:jc w:val="both"/>
        <w:outlineLvl w:val="0"/>
        <w:rPr>
          <w:sz w:val="22"/>
          <w:szCs w:val="22"/>
          <w:lang w:val="tr-TR"/>
        </w:rPr>
      </w:pPr>
      <w:proofErr w:type="gramStart"/>
      <w:r w:rsidRPr="00CF7D44">
        <w:rPr>
          <w:sz w:val="22"/>
          <w:szCs w:val="22"/>
          <w:lang w:val="tr-TR"/>
        </w:rPr>
        <w:t>ile</w:t>
      </w:r>
      <w:proofErr w:type="gramEnd"/>
      <w:r w:rsidRPr="00CF7D44">
        <w:rPr>
          <w:sz w:val="22"/>
          <w:szCs w:val="22"/>
          <w:lang w:val="tr-TR"/>
        </w:rPr>
        <w:t xml:space="preserve"> bu tutarlar nedeniyle doğan ve KDV matrahına dâhil olan her türlü vergi, resim, harç ve paylar dolayısıyla ödenen KDV'nin indirimi mümkün değildir.</w:t>
      </w:r>
    </w:p>
    <w:p w14:paraId="6EA3FF4A" w14:textId="77777777" w:rsidR="008B636F" w:rsidRPr="00CF7D44" w:rsidRDefault="008B636F" w:rsidP="008B636F">
      <w:pPr>
        <w:tabs>
          <w:tab w:val="right" w:pos="5529"/>
          <w:tab w:val="right" w:pos="8931"/>
        </w:tabs>
        <w:ind w:right="-1"/>
        <w:jc w:val="both"/>
        <w:outlineLvl w:val="0"/>
        <w:rPr>
          <w:sz w:val="22"/>
          <w:szCs w:val="22"/>
          <w:lang w:val="tr-TR"/>
        </w:rPr>
      </w:pPr>
    </w:p>
    <w:p w14:paraId="3618F428" w14:textId="19D72AF1" w:rsidR="008B636F" w:rsidRPr="00CF7D44" w:rsidRDefault="003B4341" w:rsidP="008B636F">
      <w:pPr>
        <w:tabs>
          <w:tab w:val="right" w:pos="5529"/>
          <w:tab w:val="right" w:pos="8931"/>
        </w:tabs>
        <w:ind w:right="-1"/>
        <w:jc w:val="both"/>
        <w:outlineLvl w:val="0"/>
        <w:rPr>
          <w:sz w:val="22"/>
          <w:szCs w:val="22"/>
          <w:lang w:val="tr-TR"/>
        </w:rPr>
      </w:pPr>
      <w:r w:rsidRPr="00CF7D44">
        <w:rPr>
          <w:sz w:val="22"/>
          <w:szCs w:val="22"/>
          <w:lang w:val="tr-TR"/>
        </w:rPr>
        <w:t xml:space="preserve">Müşavirliğimizce gümrük beyannameleri üzerinde </w:t>
      </w:r>
      <w:r w:rsidR="000B11BE" w:rsidRPr="00CF7D44">
        <w:rPr>
          <w:sz w:val="22"/>
          <w:szCs w:val="22"/>
          <w:lang w:val="tr-TR"/>
        </w:rPr>
        <w:t>y</w:t>
      </w:r>
      <w:r w:rsidRPr="00CF7D44">
        <w:rPr>
          <w:sz w:val="22"/>
          <w:szCs w:val="22"/>
          <w:lang w:val="tr-TR"/>
        </w:rPr>
        <w:t>apılan inceleme</w:t>
      </w:r>
      <w:r w:rsidR="00AC477D" w:rsidRPr="00CF7D44">
        <w:rPr>
          <w:sz w:val="22"/>
          <w:szCs w:val="22"/>
          <w:lang w:val="tr-TR"/>
        </w:rPr>
        <w:t>ler</w:t>
      </w:r>
      <w:r w:rsidRPr="00CF7D44">
        <w:rPr>
          <w:sz w:val="22"/>
          <w:szCs w:val="22"/>
          <w:lang w:val="tr-TR"/>
        </w:rPr>
        <w:t xml:space="preserve"> sonucunda, ithalatta gözetim uygulanması, koruma önlemleri ve ithalatta haksız rekabetin önlenmesi mevzuatına tabi ithalat işlemlerinin bulunmadığı </w:t>
      </w:r>
      <w:r w:rsidR="00AC477D" w:rsidRPr="00CF7D44">
        <w:rPr>
          <w:sz w:val="22"/>
          <w:szCs w:val="22"/>
          <w:lang w:val="tr-TR"/>
        </w:rPr>
        <w:t>tespit edilmiştir.</w:t>
      </w:r>
    </w:p>
    <w:p w14:paraId="466E8E21" w14:textId="77777777" w:rsidR="003B4341" w:rsidRPr="00CF7D44" w:rsidRDefault="003B4341" w:rsidP="008B636F">
      <w:pPr>
        <w:tabs>
          <w:tab w:val="right" w:pos="5529"/>
          <w:tab w:val="right" w:pos="8931"/>
        </w:tabs>
        <w:ind w:right="-1"/>
        <w:jc w:val="both"/>
        <w:outlineLvl w:val="0"/>
        <w:rPr>
          <w:sz w:val="22"/>
          <w:szCs w:val="22"/>
          <w:lang w:val="tr-TR"/>
        </w:rPr>
      </w:pPr>
    </w:p>
    <w:p w14:paraId="235C284F" w14:textId="0A18F0A7" w:rsidR="00AC477D" w:rsidRPr="00CF7D44" w:rsidRDefault="00AC477D" w:rsidP="008B636F">
      <w:pPr>
        <w:tabs>
          <w:tab w:val="right" w:pos="5529"/>
          <w:tab w:val="right" w:pos="8931"/>
        </w:tabs>
        <w:ind w:right="-1"/>
        <w:jc w:val="both"/>
        <w:outlineLvl w:val="0"/>
        <w:rPr>
          <w:bCs/>
          <w:sz w:val="22"/>
          <w:szCs w:val="22"/>
          <w:lang w:val="tr-TR"/>
        </w:rPr>
      </w:pPr>
      <w:r w:rsidRPr="00CF7D44">
        <w:rPr>
          <w:sz w:val="22"/>
          <w:szCs w:val="22"/>
          <w:lang w:val="tr-TR"/>
        </w:rPr>
        <w:t xml:space="preserve">Bu nedenle gümrük idarelerine ödenen KDV’nin tamamının indirim konusu yapılmasının </w:t>
      </w:r>
      <w:r w:rsidRPr="00CF7D44">
        <w:rPr>
          <w:bCs/>
          <w:sz w:val="22"/>
          <w:szCs w:val="22"/>
          <w:lang w:val="tr-TR"/>
        </w:rPr>
        <w:t xml:space="preserve">7846 sayılı sayılı Cumhurbaşkanlığı Kararı ile yapılan düzenlemeler bakımından bir sakıncası bulunmamaktadır. </w:t>
      </w:r>
    </w:p>
    <w:p w14:paraId="35825C8D" w14:textId="77777777" w:rsidR="000B11BE" w:rsidRPr="00CF7D44" w:rsidRDefault="000B11BE" w:rsidP="008B636F">
      <w:pPr>
        <w:tabs>
          <w:tab w:val="right" w:pos="5529"/>
          <w:tab w:val="right" w:pos="8931"/>
        </w:tabs>
        <w:ind w:right="-1"/>
        <w:jc w:val="both"/>
        <w:outlineLvl w:val="0"/>
        <w:rPr>
          <w:bCs/>
          <w:sz w:val="22"/>
          <w:szCs w:val="22"/>
          <w:lang w:val="tr-TR"/>
        </w:rPr>
      </w:pPr>
    </w:p>
    <w:p w14:paraId="65BEF031" w14:textId="218B1838" w:rsidR="000B11BE" w:rsidRPr="00CF7D44" w:rsidRDefault="000B11BE" w:rsidP="008B636F">
      <w:pPr>
        <w:tabs>
          <w:tab w:val="right" w:pos="5529"/>
          <w:tab w:val="right" w:pos="8931"/>
        </w:tabs>
        <w:ind w:right="-1"/>
        <w:jc w:val="both"/>
        <w:outlineLvl w:val="0"/>
        <w:rPr>
          <w:bCs/>
          <w:sz w:val="22"/>
          <w:szCs w:val="22"/>
          <w:lang w:val="tr-TR"/>
        </w:rPr>
      </w:pPr>
      <w:r w:rsidRPr="00CF7D44">
        <w:rPr>
          <w:bCs/>
          <w:sz w:val="22"/>
          <w:szCs w:val="22"/>
          <w:lang w:val="tr-TR"/>
        </w:rPr>
        <w:t>Müşavirliğimizce kontrole tabi tutulan gümrük beyannamelerinin listesi Raporumuza ek yapılmıştır. (</w:t>
      </w:r>
      <w:proofErr w:type="gramStart"/>
      <w:r w:rsidRPr="00CF7D44">
        <w:rPr>
          <w:bCs/>
          <w:sz w:val="22"/>
          <w:szCs w:val="22"/>
          <w:lang w:val="tr-TR"/>
        </w:rPr>
        <w:t>EK:..</w:t>
      </w:r>
      <w:proofErr w:type="gramEnd"/>
      <w:r w:rsidRPr="00CF7D44">
        <w:rPr>
          <w:bCs/>
          <w:sz w:val="22"/>
          <w:szCs w:val="22"/>
          <w:lang w:val="tr-TR"/>
        </w:rPr>
        <w:t xml:space="preserve">) </w:t>
      </w:r>
    </w:p>
    <w:p w14:paraId="21B31A3A" w14:textId="77777777" w:rsidR="000B11BE" w:rsidRPr="00CF7D44" w:rsidRDefault="000B11BE" w:rsidP="008B636F">
      <w:pPr>
        <w:tabs>
          <w:tab w:val="right" w:pos="5529"/>
          <w:tab w:val="right" w:pos="8931"/>
        </w:tabs>
        <w:ind w:right="-1"/>
        <w:jc w:val="both"/>
        <w:outlineLvl w:val="0"/>
        <w:rPr>
          <w:bCs/>
          <w:sz w:val="22"/>
          <w:szCs w:val="22"/>
          <w:lang w:val="tr-TR"/>
        </w:rPr>
      </w:pPr>
    </w:p>
    <w:p w14:paraId="17A5E18D" w14:textId="57B46E07" w:rsidR="000B11BE" w:rsidRPr="00CF7D44" w:rsidRDefault="000B11BE" w:rsidP="000B11BE">
      <w:pPr>
        <w:tabs>
          <w:tab w:val="left" w:pos="709"/>
        </w:tabs>
        <w:ind w:right="-1"/>
        <w:jc w:val="both"/>
        <w:rPr>
          <w:b/>
          <w:color w:val="00B050"/>
          <w:sz w:val="22"/>
          <w:szCs w:val="22"/>
          <w:lang w:val="tr-TR"/>
        </w:rPr>
      </w:pPr>
      <w:r w:rsidRPr="00CF7D44">
        <w:rPr>
          <w:b/>
          <w:color w:val="00B050"/>
          <w:sz w:val="22"/>
          <w:szCs w:val="22"/>
          <w:lang w:val="tr-TR"/>
        </w:rPr>
        <w:t>DURUM (2)</w:t>
      </w:r>
      <w:r w:rsidR="001A5AE1" w:rsidRPr="00CF7D44">
        <w:rPr>
          <w:b/>
          <w:color w:val="00B050"/>
          <w:sz w:val="22"/>
          <w:szCs w:val="22"/>
          <w:lang w:val="tr-TR"/>
        </w:rPr>
        <w:t>: 7846 Sayılı Cumhurbaşkanlığı Kararı Kapsamına Giren İthalat İşleminin Bulunmasıyla Birlikte Kapsama Giren İşlemlere İsabet Eden KDV’nin Mükellef Tarafından Zamanında Tam ve Doğru Olarak tespit Edilerek İndirim Hesaplarından Çıkarılmış Olması</w:t>
      </w:r>
    </w:p>
    <w:p w14:paraId="51CA9033" w14:textId="77777777" w:rsidR="000B11BE" w:rsidRPr="00CF7D44" w:rsidRDefault="000B11BE" w:rsidP="000B11BE">
      <w:pPr>
        <w:tabs>
          <w:tab w:val="right" w:pos="5529"/>
          <w:tab w:val="right" w:pos="8931"/>
        </w:tabs>
        <w:ind w:right="-1"/>
        <w:jc w:val="both"/>
        <w:outlineLvl w:val="0"/>
        <w:rPr>
          <w:bCs/>
          <w:sz w:val="22"/>
          <w:szCs w:val="22"/>
          <w:lang w:val="tr-TR"/>
        </w:rPr>
      </w:pPr>
    </w:p>
    <w:p w14:paraId="630AD449" w14:textId="77777777" w:rsidR="000B11BE" w:rsidRPr="00CF7D44" w:rsidRDefault="000B11BE" w:rsidP="000B11BE">
      <w:pPr>
        <w:tabs>
          <w:tab w:val="right" w:pos="5529"/>
          <w:tab w:val="right" w:pos="8931"/>
        </w:tabs>
        <w:ind w:right="-1"/>
        <w:jc w:val="both"/>
        <w:outlineLvl w:val="0"/>
        <w:rPr>
          <w:bCs/>
          <w:sz w:val="22"/>
          <w:szCs w:val="22"/>
          <w:lang w:val="tr-TR"/>
        </w:rPr>
      </w:pPr>
      <w:r w:rsidRPr="00CF7D44">
        <w:rPr>
          <w:bCs/>
          <w:sz w:val="22"/>
          <w:szCs w:val="22"/>
          <w:lang w:val="tr-TR"/>
        </w:rPr>
        <w:t>Kurumun 2026/Ocak-Haziran arası vergilendirme dönemlerinde gerçekleştirmiş olduğu ithalat işlemleri nedeniyle gümrük idarelerine ödemiş olduğu KDV tutarları gümrük beyannameleri ve gümrük vezne alındıları esas alınarak kontrol edilmiştir. İnceleme dönemlerindeki ithalat işlemleri sebebiyle gümrük idarelerine ödenen KDV tutarlarının vergilendirme dönemleri itibariyle aşağıdaki gibi olduğu tespit edilmiştir.</w:t>
      </w:r>
    </w:p>
    <w:p w14:paraId="317ED39B" w14:textId="77777777" w:rsidR="000B11BE" w:rsidRPr="00CF7D44" w:rsidRDefault="000B11BE" w:rsidP="000B11BE">
      <w:pPr>
        <w:tabs>
          <w:tab w:val="right" w:pos="5529"/>
          <w:tab w:val="right" w:pos="8931"/>
        </w:tabs>
        <w:ind w:right="-1"/>
        <w:jc w:val="both"/>
        <w:outlineLvl w:val="0"/>
        <w:rPr>
          <w:b/>
          <w:sz w:val="22"/>
          <w:szCs w:val="22"/>
          <w:lang w:val="tr-TR"/>
        </w:rPr>
      </w:pPr>
    </w:p>
    <w:tbl>
      <w:tblPr>
        <w:tblStyle w:val="TabloKlavuzu"/>
        <w:tblW w:w="0" w:type="auto"/>
        <w:tblLook w:val="04A0" w:firstRow="1" w:lastRow="0" w:firstColumn="1" w:lastColumn="0" w:noHBand="0" w:noVBand="1"/>
      </w:tblPr>
      <w:tblGrid>
        <w:gridCol w:w="2547"/>
        <w:gridCol w:w="2693"/>
      </w:tblGrid>
      <w:tr w:rsidR="000B11BE" w:rsidRPr="00CF7D44" w14:paraId="2B911198" w14:textId="77777777" w:rsidTr="00790D56">
        <w:trPr>
          <w:trHeight w:val="608"/>
        </w:trPr>
        <w:tc>
          <w:tcPr>
            <w:tcW w:w="2547" w:type="dxa"/>
            <w:vAlign w:val="center"/>
          </w:tcPr>
          <w:p w14:paraId="6988A80A" w14:textId="77777777" w:rsidR="000B11BE" w:rsidRPr="00CF7D44" w:rsidRDefault="000B11BE"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693" w:type="dxa"/>
            <w:vAlign w:val="center"/>
          </w:tcPr>
          <w:p w14:paraId="3AA37375" w14:textId="77777777" w:rsidR="000B11BE" w:rsidRPr="00CF7D44" w:rsidRDefault="000B11BE" w:rsidP="00790D56">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r>
      <w:tr w:rsidR="000B11BE" w:rsidRPr="00CF7D44" w14:paraId="36587A0B" w14:textId="77777777" w:rsidTr="00790D56">
        <w:tc>
          <w:tcPr>
            <w:tcW w:w="2547" w:type="dxa"/>
          </w:tcPr>
          <w:p w14:paraId="775CAFA2"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693" w:type="dxa"/>
          </w:tcPr>
          <w:p w14:paraId="39CADBA1" w14:textId="77777777" w:rsidR="000B11BE" w:rsidRPr="00CF7D44" w:rsidRDefault="000B11BE" w:rsidP="00790D56">
            <w:pPr>
              <w:tabs>
                <w:tab w:val="right" w:pos="5529"/>
                <w:tab w:val="right" w:pos="8931"/>
              </w:tabs>
              <w:ind w:right="-1"/>
              <w:jc w:val="both"/>
              <w:outlineLvl w:val="0"/>
              <w:rPr>
                <w:b/>
                <w:sz w:val="22"/>
                <w:szCs w:val="22"/>
                <w:lang w:val="tr-TR"/>
              </w:rPr>
            </w:pPr>
          </w:p>
        </w:tc>
      </w:tr>
      <w:tr w:rsidR="000B11BE" w:rsidRPr="00CF7D44" w14:paraId="109DA0F4" w14:textId="77777777" w:rsidTr="00790D56">
        <w:tc>
          <w:tcPr>
            <w:tcW w:w="2547" w:type="dxa"/>
          </w:tcPr>
          <w:p w14:paraId="7B4EC791"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693" w:type="dxa"/>
          </w:tcPr>
          <w:p w14:paraId="184B0222" w14:textId="77777777" w:rsidR="000B11BE" w:rsidRPr="00CF7D44" w:rsidRDefault="000B11BE" w:rsidP="00790D56">
            <w:pPr>
              <w:tabs>
                <w:tab w:val="right" w:pos="5529"/>
                <w:tab w:val="right" w:pos="8931"/>
              </w:tabs>
              <w:ind w:right="-1"/>
              <w:jc w:val="both"/>
              <w:outlineLvl w:val="0"/>
              <w:rPr>
                <w:b/>
                <w:sz w:val="22"/>
                <w:szCs w:val="22"/>
                <w:lang w:val="tr-TR"/>
              </w:rPr>
            </w:pPr>
          </w:p>
        </w:tc>
      </w:tr>
      <w:tr w:rsidR="000B11BE" w:rsidRPr="00CF7D44" w14:paraId="2173E225" w14:textId="77777777" w:rsidTr="00790D56">
        <w:tc>
          <w:tcPr>
            <w:tcW w:w="2547" w:type="dxa"/>
          </w:tcPr>
          <w:p w14:paraId="0A3478E0"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693" w:type="dxa"/>
          </w:tcPr>
          <w:p w14:paraId="1A0DE0C0" w14:textId="77777777" w:rsidR="000B11BE" w:rsidRPr="00CF7D44" w:rsidRDefault="000B11BE" w:rsidP="00790D56">
            <w:pPr>
              <w:tabs>
                <w:tab w:val="right" w:pos="5529"/>
                <w:tab w:val="right" w:pos="8931"/>
              </w:tabs>
              <w:ind w:right="-1"/>
              <w:jc w:val="both"/>
              <w:outlineLvl w:val="0"/>
              <w:rPr>
                <w:b/>
                <w:sz w:val="22"/>
                <w:szCs w:val="22"/>
                <w:lang w:val="tr-TR"/>
              </w:rPr>
            </w:pPr>
          </w:p>
        </w:tc>
      </w:tr>
      <w:tr w:rsidR="000B11BE" w:rsidRPr="00CF7D44" w14:paraId="4A6D11DD" w14:textId="77777777" w:rsidTr="00790D56">
        <w:tc>
          <w:tcPr>
            <w:tcW w:w="2547" w:type="dxa"/>
          </w:tcPr>
          <w:p w14:paraId="75B76859"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693" w:type="dxa"/>
          </w:tcPr>
          <w:p w14:paraId="182B2668" w14:textId="77777777" w:rsidR="000B11BE" w:rsidRPr="00CF7D44" w:rsidRDefault="000B11BE" w:rsidP="00790D56">
            <w:pPr>
              <w:tabs>
                <w:tab w:val="right" w:pos="5529"/>
                <w:tab w:val="right" w:pos="8931"/>
              </w:tabs>
              <w:ind w:right="-1"/>
              <w:jc w:val="both"/>
              <w:outlineLvl w:val="0"/>
              <w:rPr>
                <w:b/>
                <w:sz w:val="22"/>
                <w:szCs w:val="22"/>
                <w:lang w:val="tr-TR"/>
              </w:rPr>
            </w:pPr>
          </w:p>
        </w:tc>
      </w:tr>
      <w:tr w:rsidR="000B11BE" w:rsidRPr="00CF7D44" w14:paraId="5A69B14A" w14:textId="77777777" w:rsidTr="00790D56">
        <w:tc>
          <w:tcPr>
            <w:tcW w:w="2547" w:type="dxa"/>
          </w:tcPr>
          <w:p w14:paraId="555319F5"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693" w:type="dxa"/>
          </w:tcPr>
          <w:p w14:paraId="7017C190" w14:textId="77777777" w:rsidR="000B11BE" w:rsidRPr="00CF7D44" w:rsidRDefault="000B11BE" w:rsidP="00790D56">
            <w:pPr>
              <w:tabs>
                <w:tab w:val="right" w:pos="5529"/>
                <w:tab w:val="right" w:pos="8931"/>
              </w:tabs>
              <w:ind w:right="-1"/>
              <w:jc w:val="both"/>
              <w:outlineLvl w:val="0"/>
              <w:rPr>
                <w:b/>
                <w:sz w:val="22"/>
                <w:szCs w:val="22"/>
                <w:lang w:val="tr-TR"/>
              </w:rPr>
            </w:pPr>
          </w:p>
        </w:tc>
      </w:tr>
      <w:tr w:rsidR="000B11BE" w:rsidRPr="00CF7D44" w14:paraId="22D3E292" w14:textId="77777777" w:rsidTr="00790D56">
        <w:tc>
          <w:tcPr>
            <w:tcW w:w="2547" w:type="dxa"/>
          </w:tcPr>
          <w:p w14:paraId="23C34704" w14:textId="77777777" w:rsidR="000B11BE" w:rsidRPr="00CF7D44" w:rsidRDefault="000B11BE"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693" w:type="dxa"/>
          </w:tcPr>
          <w:p w14:paraId="158823D8" w14:textId="77777777" w:rsidR="000B11BE" w:rsidRPr="00CF7D44" w:rsidRDefault="000B11BE" w:rsidP="00790D56">
            <w:pPr>
              <w:tabs>
                <w:tab w:val="right" w:pos="5529"/>
                <w:tab w:val="right" w:pos="8931"/>
              </w:tabs>
              <w:ind w:right="-1"/>
              <w:jc w:val="both"/>
              <w:outlineLvl w:val="0"/>
              <w:rPr>
                <w:b/>
                <w:sz w:val="22"/>
                <w:szCs w:val="22"/>
                <w:lang w:val="tr-TR"/>
              </w:rPr>
            </w:pPr>
          </w:p>
        </w:tc>
      </w:tr>
    </w:tbl>
    <w:p w14:paraId="35A7D15B" w14:textId="77777777" w:rsidR="000B11BE" w:rsidRPr="00CF7D44" w:rsidRDefault="000B11BE" w:rsidP="000B11BE">
      <w:pPr>
        <w:tabs>
          <w:tab w:val="right" w:pos="5529"/>
          <w:tab w:val="right" w:pos="8931"/>
        </w:tabs>
        <w:ind w:right="-1"/>
        <w:jc w:val="both"/>
        <w:outlineLvl w:val="0"/>
        <w:rPr>
          <w:b/>
          <w:sz w:val="22"/>
          <w:szCs w:val="22"/>
          <w:lang w:val="tr-TR"/>
        </w:rPr>
      </w:pPr>
    </w:p>
    <w:p w14:paraId="67347277" w14:textId="77777777" w:rsidR="000B11BE" w:rsidRPr="00CF7D44" w:rsidRDefault="000B11BE" w:rsidP="000B11BE">
      <w:pPr>
        <w:tabs>
          <w:tab w:val="right" w:pos="5529"/>
          <w:tab w:val="right" w:pos="8931"/>
        </w:tabs>
        <w:ind w:right="-1"/>
        <w:jc w:val="both"/>
        <w:outlineLvl w:val="0"/>
        <w:rPr>
          <w:bCs/>
          <w:sz w:val="22"/>
          <w:szCs w:val="22"/>
          <w:lang w:val="tr-TR"/>
        </w:rPr>
      </w:pPr>
      <w:r w:rsidRPr="00CF7D44">
        <w:rPr>
          <w:bCs/>
          <w:sz w:val="22"/>
          <w:szCs w:val="22"/>
          <w:lang w:val="tr-TR"/>
        </w:rPr>
        <w:t>Raporumuzun</w:t>
      </w:r>
      <w:r w:rsidRPr="00CF7D44">
        <w:rPr>
          <w:b/>
          <w:sz w:val="22"/>
          <w:szCs w:val="22"/>
          <w:lang w:val="tr-TR"/>
        </w:rPr>
        <w:t xml:space="preserve"> “3.1. KONUYA İLİŞKİN MEVZUAT” </w:t>
      </w:r>
      <w:r w:rsidRPr="00CF7D44">
        <w:rPr>
          <w:bCs/>
          <w:sz w:val="22"/>
          <w:szCs w:val="22"/>
          <w:lang w:val="tr-TR"/>
        </w:rPr>
        <w:t>başlıklı bölümünde belirtmiş olduğumuz 7846 sayılı sayılı Cumhurbaşkanlığı Kararına göre;</w:t>
      </w:r>
    </w:p>
    <w:p w14:paraId="62182E0C" w14:textId="77777777" w:rsidR="000B11BE" w:rsidRPr="00CF7D44" w:rsidRDefault="000B11BE" w:rsidP="000B11BE">
      <w:pPr>
        <w:tabs>
          <w:tab w:val="right" w:pos="5529"/>
          <w:tab w:val="right" w:pos="8931"/>
        </w:tabs>
        <w:ind w:right="-1"/>
        <w:jc w:val="both"/>
        <w:outlineLvl w:val="0"/>
        <w:rPr>
          <w:bCs/>
          <w:sz w:val="22"/>
          <w:szCs w:val="22"/>
          <w:lang w:val="tr-TR"/>
        </w:rPr>
      </w:pPr>
    </w:p>
    <w:p w14:paraId="54AB7500" w14:textId="77777777" w:rsidR="000B11BE" w:rsidRPr="00CF7D44" w:rsidRDefault="000B11BE" w:rsidP="000B11B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gözetim uygulanması hakkında ilgili mevzuat uyarınca, gözetim uygulamasına tabi tutulan mallara ilişkin gümrük beyannamelerinde beyan olunan ve tevsik edilemeyen tutarlar,</w:t>
      </w:r>
    </w:p>
    <w:p w14:paraId="50B45764" w14:textId="77777777" w:rsidR="000B11BE" w:rsidRPr="00CF7D44" w:rsidRDefault="000B11BE" w:rsidP="000B11BE">
      <w:pPr>
        <w:tabs>
          <w:tab w:val="right" w:pos="5529"/>
          <w:tab w:val="right" w:pos="8931"/>
        </w:tabs>
        <w:ind w:right="-1"/>
        <w:jc w:val="both"/>
        <w:outlineLvl w:val="0"/>
        <w:rPr>
          <w:sz w:val="22"/>
          <w:szCs w:val="22"/>
          <w:lang w:val="tr-TR"/>
        </w:rPr>
      </w:pPr>
    </w:p>
    <w:p w14:paraId="318981BA" w14:textId="77777777" w:rsidR="000B11BE" w:rsidRPr="00CF7D44" w:rsidRDefault="000B11BE" w:rsidP="000B11B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korunma önlemleri uygulanması hakkında ilgili mevzuat uyarınca korunma önlemi olarak uygulanan gümrük vergisi ve/veya ek mali mükellefiyetler,</w:t>
      </w:r>
    </w:p>
    <w:p w14:paraId="034293B7" w14:textId="77777777" w:rsidR="000B11BE" w:rsidRPr="00CF7D44" w:rsidRDefault="000B11BE" w:rsidP="000B11BE">
      <w:pPr>
        <w:tabs>
          <w:tab w:val="right" w:pos="5529"/>
          <w:tab w:val="right" w:pos="8931"/>
        </w:tabs>
        <w:ind w:right="-1"/>
        <w:jc w:val="both"/>
        <w:outlineLvl w:val="0"/>
        <w:rPr>
          <w:sz w:val="22"/>
          <w:szCs w:val="22"/>
          <w:lang w:val="tr-TR"/>
        </w:rPr>
      </w:pPr>
    </w:p>
    <w:p w14:paraId="2C299079" w14:textId="77777777" w:rsidR="000B11BE" w:rsidRPr="00CF7D44" w:rsidRDefault="000B11BE" w:rsidP="000B11B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haksız rekabetin önlenmesi hakkında ilgili mevzuat kapsamında uygulanan dampinge karşı vergi ve telafi edici vergiler,</w:t>
      </w:r>
    </w:p>
    <w:p w14:paraId="51984641" w14:textId="77777777" w:rsidR="000B11BE" w:rsidRPr="00CF7D44" w:rsidRDefault="000B11BE" w:rsidP="000B11BE">
      <w:pPr>
        <w:tabs>
          <w:tab w:val="right" w:pos="5529"/>
          <w:tab w:val="right" w:pos="8931"/>
        </w:tabs>
        <w:ind w:right="-1"/>
        <w:jc w:val="both"/>
        <w:outlineLvl w:val="0"/>
        <w:rPr>
          <w:sz w:val="22"/>
          <w:szCs w:val="22"/>
          <w:lang w:val="tr-TR"/>
        </w:rPr>
      </w:pPr>
    </w:p>
    <w:p w14:paraId="59CC035A" w14:textId="77777777" w:rsidR="000B11BE" w:rsidRPr="00CF7D44" w:rsidRDefault="000B11BE" w:rsidP="000B11BE">
      <w:pPr>
        <w:tabs>
          <w:tab w:val="right" w:pos="5529"/>
          <w:tab w:val="right" w:pos="8931"/>
        </w:tabs>
        <w:ind w:right="-1"/>
        <w:jc w:val="both"/>
        <w:outlineLvl w:val="0"/>
        <w:rPr>
          <w:sz w:val="22"/>
          <w:szCs w:val="22"/>
          <w:lang w:val="tr-TR"/>
        </w:rPr>
      </w:pPr>
      <w:proofErr w:type="gramStart"/>
      <w:r w:rsidRPr="00CF7D44">
        <w:rPr>
          <w:sz w:val="22"/>
          <w:szCs w:val="22"/>
          <w:lang w:val="tr-TR"/>
        </w:rPr>
        <w:t>ile</w:t>
      </w:r>
      <w:proofErr w:type="gramEnd"/>
      <w:r w:rsidRPr="00CF7D44">
        <w:rPr>
          <w:sz w:val="22"/>
          <w:szCs w:val="22"/>
          <w:lang w:val="tr-TR"/>
        </w:rPr>
        <w:t xml:space="preserve"> bu tutarlar nedeniyle doğan ve KDV matrahına dâhil olan her türlü vergi, resim, harç ve paylar dolayısıyla ödenen KDV'nin indirimi mümkün değildir.</w:t>
      </w:r>
    </w:p>
    <w:p w14:paraId="39B6DA44" w14:textId="77777777" w:rsidR="0090340C" w:rsidRPr="00CF7D44" w:rsidRDefault="0090340C" w:rsidP="000B11BE">
      <w:pPr>
        <w:tabs>
          <w:tab w:val="right" w:pos="5529"/>
          <w:tab w:val="right" w:pos="8931"/>
        </w:tabs>
        <w:ind w:right="-1"/>
        <w:jc w:val="both"/>
        <w:outlineLvl w:val="0"/>
        <w:rPr>
          <w:sz w:val="22"/>
          <w:szCs w:val="22"/>
          <w:lang w:val="tr-TR"/>
        </w:rPr>
      </w:pPr>
    </w:p>
    <w:p w14:paraId="507D14D4" w14:textId="460AA5C6" w:rsidR="0090340C" w:rsidRPr="00CF7D44" w:rsidRDefault="0090340C" w:rsidP="000B11BE">
      <w:pPr>
        <w:tabs>
          <w:tab w:val="right" w:pos="5529"/>
          <w:tab w:val="right" w:pos="8931"/>
        </w:tabs>
        <w:ind w:right="-1"/>
        <w:jc w:val="both"/>
        <w:outlineLvl w:val="0"/>
        <w:rPr>
          <w:sz w:val="22"/>
          <w:szCs w:val="22"/>
          <w:lang w:val="tr-TR"/>
        </w:rPr>
      </w:pPr>
      <w:r w:rsidRPr="00CF7D44">
        <w:rPr>
          <w:sz w:val="22"/>
          <w:szCs w:val="22"/>
          <w:lang w:val="tr-TR"/>
        </w:rPr>
        <w:lastRenderedPageBreak/>
        <w:t>Kurumun inceleme dönem</w:t>
      </w:r>
      <w:r w:rsidR="00AA5E8E" w:rsidRPr="00CF7D44">
        <w:rPr>
          <w:sz w:val="22"/>
          <w:szCs w:val="22"/>
          <w:lang w:val="tr-TR"/>
        </w:rPr>
        <w:t>leri</w:t>
      </w:r>
      <w:r w:rsidRPr="00CF7D44">
        <w:rPr>
          <w:sz w:val="22"/>
          <w:szCs w:val="22"/>
          <w:lang w:val="tr-TR"/>
        </w:rPr>
        <w:t>nde gerçekleştir</w:t>
      </w:r>
      <w:r w:rsidR="00AA5E8E" w:rsidRPr="00CF7D44">
        <w:rPr>
          <w:sz w:val="22"/>
          <w:szCs w:val="22"/>
          <w:lang w:val="tr-TR"/>
        </w:rPr>
        <w:t>miş olduğu</w:t>
      </w:r>
      <w:r w:rsidRPr="00CF7D44">
        <w:rPr>
          <w:sz w:val="22"/>
          <w:szCs w:val="22"/>
          <w:lang w:val="tr-TR"/>
        </w:rPr>
        <w:t xml:space="preserve"> ithalat işlemlerinin bir kısmı</w:t>
      </w:r>
      <w:r w:rsidR="00AA5E8E" w:rsidRPr="00CF7D44">
        <w:rPr>
          <w:sz w:val="22"/>
          <w:szCs w:val="22"/>
          <w:lang w:val="tr-TR"/>
        </w:rPr>
        <w:t>nın</w:t>
      </w:r>
      <w:r w:rsidRPr="00CF7D44">
        <w:rPr>
          <w:sz w:val="22"/>
          <w:szCs w:val="22"/>
          <w:lang w:val="tr-TR"/>
        </w:rPr>
        <w:t xml:space="preserve"> gözetim/koruma önlemleri/Dampinge karşı vergi veya telafi edici vergi uygulamalarına tabi tutulmuş olması sebebiyle bu işlemlerle ilgili gümrükte ö</w:t>
      </w:r>
      <w:r w:rsidR="00DA76A8" w:rsidRPr="00CF7D44">
        <w:rPr>
          <w:sz w:val="22"/>
          <w:szCs w:val="22"/>
          <w:lang w:val="tr-TR"/>
        </w:rPr>
        <w:t>de</w:t>
      </w:r>
      <w:r w:rsidRPr="00CF7D44">
        <w:rPr>
          <w:sz w:val="22"/>
          <w:szCs w:val="22"/>
          <w:lang w:val="tr-TR"/>
        </w:rPr>
        <w:t>nen KDV tutarları tespit edilmiş ve bu tutarlar indirim konusu yapılmamıştır.</w:t>
      </w:r>
    </w:p>
    <w:p w14:paraId="7032CE9A" w14:textId="77777777" w:rsidR="00AB2258" w:rsidRPr="00CF7D44" w:rsidRDefault="00AB2258" w:rsidP="000B11BE">
      <w:pPr>
        <w:tabs>
          <w:tab w:val="right" w:pos="5529"/>
          <w:tab w:val="right" w:pos="8931"/>
        </w:tabs>
        <w:ind w:right="-1"/>
        <w:jc w:val="both"/>
        <w:outlineLvl w:val="0"/>
        <w:rPr>
          <w:bCs/>
          <w:sz w:val="22"/>
          <w:szCs w:val="22"/>
          <w:lang w:val="tr-TR"/>
        </w:rPr>
      </w:pPr>
    </w:p>
    <w:p w14:paraId="1776A5F5" w14:textId="494C5401" w:rsidR="00AB2258" w:rsidRPr="00CF7D44" w:rsidRDefault="00AB2258" w:rsidP="000B11BE">
      <w:pPr>
        <w:tabs>
          <w:tab w:val="right" w:pos="5529"/>
          <w:tab w:val="right" w:pos="8931"/>
        </w:tabs>
        <w:ind w:right="-1"/>
        <w:jc w:val="both"/>
        <w:outlineLvl w:val="0"/>
        <w:rPr>
          <w:bCs/>
          <w:sz w:val="22"/>
          <w:szCs w:val="22"/>
          <w:lang w:val="tr-TR"/>
        </w:rPr>
      </w:pPr>
      <w:r w:rsidRPr="00CF7D44">
        <w:rPr>
          <w:bCs/>
          <w:sz w:val="22"/>
          <w:szCs w:val="22"/>
          <w:lang w:val="tr-TR"/>
        </w:rPr>
        <w:t>7846 sayılı sayılı Cumhurbaşkanlığı Kararı kapsamına giren ithalat işlemleri nedeniyle indirim konusu yapılmayı</w:t>
      </w:r>
      <w:r w:rsidR="00AA5E8E" w:rsidRPr="00CF7D44">
        <w:rPr>
          <w:bCs/>
          <w:sz w:val="22"/>
          <w:szCs w:val="22"/>
          <w:lang w:val="tr-TR"/>
        </w:rPr>
        <w:t>p</w:t>
      </w:r>
      <w:r w:rsidRPr="00CF7D44">
        <w:rPr>
          <w:bCs/>
          <w:sz w:val="22"/>
          <w:szCs w:val="22"/>
          <w:lang w:val="tr-TR"/>
        </w:rPr>
        <w:t xml:space="preserve"> gider veya maliyet hesaplarına aktarılan KDV tutarları aşağıdaki tabloda gösterilmiştir.</w:t>
      </w:r>
    </w:p>
    <w:p w14:paraId="07C5EF62" w14:textId="77777777" w:rsidR="00AB2258" w:rsidRPr="00CF7D44" w:rsidRDefault="00AB2258" w:rsidP="000B11BE">
      <w:pPr>
        <w:tabs>
          <w:tab w:val="right" w:pos="5529"/>
          <w:tab w:val="right" w:pos="8931"/>
        </w:tabs>
        <w:ind w:right="-1"/>
        <w:jc w:val="both"/>
        <w:outlineLvl w:val="0"/>
        <w:rPr>
          <w:bCs/>
          <w:sz w:val="22"/>
          <w:szCs w:val="22"/>
          <w:lang w:val="tr-TR"/>
        </w:rPr>
      </w:pPr>
    </w:p>
    <w:tbl>
      <w:tblPr>
        <w:tblStyle w:val="TabloKlavuzu"/>
        <w:tblW w:w="9918" w:type="dxa"/>
        <w:tblLook w:val="04A0" w:firstRow="1" w:lastRow="0" w:firstColumn="1" w:lastColumn="0" w:noHBand="0" w:noVBand="1"/>
      </w:tblPr>
      <w:tblGrid>
        <w:gridCol w:w="2148"/>
        <w:gridCol w:w="2100"/>
        <w:gridCol w:w="1984"/>
        <w:gridCol w:w="2268"/>
        <w:gridCol w:w="1418"/>
      </w:tblGrid>
      <w:tr w:rsidR="00AB2258" w:rsidRPr="00CF7D44" w14:paraId="3D9E91BD" w14:textId="77777777" w:rsidTr="00AB2258">
        <w:trPr>
          <w:trHeight w:val="608"/>
        </w:trPr>
        <w:tc>
          <w:tcPr>
            <w:tcW w:w="2148" w:type="dxa"/>
            <w:vAlign w:val="center"/>
          </w:tcPr>
          <w:p w14:paraId="47839930" w14:textId="77777777"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100" w:type="dxa"/>
            <w:vAlign w:val="center"/>
          </w:tcPr>
          <w:p w14:paraId="1E98A047" w14:textId="65379753"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Gözetim Uygulaması Sebebiyle İndirim Konusu Yapılmayan KDV</w:t>
            </w:r>
          </w:p>
        </w:tc>
        <w:tc>
          <w:tcPr>
            <w:tcW w:w="1984" w:type="dxa"/>
          </w:tcPr>
          <w:p w14:paraId="60499577" w14:textId="6E2EC1CB"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Koruma Önlemleri Nedeniyle İndirim Konusu Yapılmayan KDV</w:t>
            </w:r>
          </w:p>
        </w:tc>
        <w:tc>
          <w:tcPr>
            <w:tcW w:w="2268" w:type="dxa"/>
          </w:tcPr>
          <w:p w14:paraId="01F7CFA0" w14:textId="1D979170"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Anti Damping Uygulaması Sebebiyle İndirim Konusu Yapılmayan KDV</w:t>
            </w:r>
          </w:p>
        </w:tc>
        <w:tc>
          <w:tcPr>
            <w:tcW w:w="1418" w:type="dxa"/>
          </w:tcPr>
          <w:p w14:paraId="57CBB9AA" w14:textId="3685CAE3"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Toplam İndirim Konusu Yapılmayan KDV</w:t>
            </w:r>
          </w:p>
        </w:tc>
      </w:tr>
      <w:tr w:rsidR="00AB2258" w:rsidRPr="00CF7D44" w14:paraId="67110193" w14:textId="77777777" w:rsidTr="00AB2258">
        <w:tc>
          <w:tcPr>
            <w:tcW w:w="2148" w:type="dxa"/>
          </w:tcPr>
          <w:p w14:paraId="0749D77B"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100" w:type="dxa"/>
          </w:tcPr>
          <w:p w14:paraId="36DC38AA"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3976A754"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17FE05A1"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0AAB4209"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4AB3F040" w14:textId="77777777" w:rsidTr="00AB2258">
        <w:tc>
          <w:tcPr>
            <w:tcW w:w="2148" w:type="dxa"/>
          </w:tcPr>
          <w:p w14:paraId="127647FC"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100" w:type="dxa"/>
          </w:tcPr>
          <w:p w14:paraId="5EB45162"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46A2F757"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74F79D2B"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1A9B1651"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7E7F2906" w14:textId="77777777" w:rsidTr="00AB2258">
        <w:tc>
          <w:tcPr>
            <w:tcW w:w="2148" w:type="dxa"/>
          </w:tcPr>
          <w:p w14:paraId="7414A462"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100" w:type="dxa"/>
          </w:tcPr>
          <w:p w14:paraId="56F33B56"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4C383645"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2386E1B7"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47901B96"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1DDCE197" w14:textId="77777777" w:rsidTr="00AB2258">
        <w:tc>
          <w:tcPr>
            <w:tcW w:w="2148" w:type="dxa"/>
          </w:tcPr>
          <w:p w14:paraId="6F55BBB8"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100" w:type="dxa"/>
          </w:tcPr>
          <w:p w14:paraId="470F7B74"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37FFE37D"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6EC6FDC9"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04D2964E"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4D91BC92" w14:textId="77777777" w:rsidTr="00AB2258">
        <w:tc>
          <w:tcPr>
            <w:tcW w:w="2148" w:type="dxa"/>
          </w:tcPr>
          <w:p w14:paraId="3DC71A9F"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100" w:type="dxa"/>
          </w:tcPr>
          <w:p w14:paraId="1A552B84"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5073340E"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6EA0D367"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2DAFD52C"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5648D76C" w14:textId="77777777" w:rsidTr="00AB2258">
        <w:tc>
          <w:tcPr>
            <w:tcW w:w="2148" w:type="dxa"/>
          </w:tcPr>
          <w:p w14:paraId="6AFC00BB"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100" w:type="dxa"/>
          </w:tcPr>
          <w:p w14:paraId="60B50203" w14:textId="77777777" w:rsidR="00AB2258" w:rsidRPr="00CF7D44" w:rsidRDefault="00AB2258" w:rsidP="00790D56">
            <w:pPr>
              <w:tabs>
                <w:tab w:val="right" w:pos="5529"/>
                <w:tab w:val="right" w:pos="8931"/>
              </w:tabs>
              <w:ind w:right="-1"/>
              <w:jc w:val="both"/>
              <w:outlineLvl w:val="0"/>
              <w:rPr>
                <w:b/>
                <w:sz w:val="22"/>
                <w:szCs w:val="22"/>
                <w:lang w:val="tr-TR"/>
              </w:rPr>
            </w:pPr>
          </w:p>
        </w:tc>
        <w:tc>
          <w:tcPr>
            <w:tcW w:w="1984" w:type="dxa"/>
          </w:tcPr>
          <w:p w14:paraId="1B1B2581" w14:textId="77777777" w:rsidR="00AB2258" w:rsidRPr="00CF7D44" w:rsidRDefault="00AB2258" w:rsidP="00790D56">
            <w:pPr>
              <w:tabs>
                <w:tab w:val="right" w:pos="5529"/>
                <w:tab w:val="right" w:pos="8931"/>
              </w:tabs>
              <w:ind w:right="-1"/>
              <w:jc w:val="both"/>
              <w:outlineLvl w:val="0"/>
              <w:rPr>
                <w:b/>
                <w:sz w:val="22"/>
                <w:szCs w:val="22"/>
                <w:lang w:val="tr-TR"/>
              </w:rPr>
            </w:pPr>
          </w:p>
        </w:tc>
        <w:tc>
          <w:tcPr>
            <w:tcW w:w="2268" w:type="dxa"/>
          </w:tcPr>
          <w:p w14:paraId="7B7A755D" w14:textId="77777777" w:rsidR="00AB2258" w:rsidRPr="00CF7D44" w:rsidRDefault="00AB2258" w:rsidP="00790D56">
            <w:pPr>
              <w:tabs>
                <w:tab w:val="right" w:pos="5529"/>
                <w:tab w:val="right" w:pos="8931"/>
              </w:tabs>
              <w:ind w:right="-1"/>
              <w:jc w:val="both"/>
              <w:outlineLvl w:val="0"/>
              <w:rPr>
                <w:b/>
                <w:sz w:val="22"/>
                <w:szCs w:val="22"/>
                <w:lang w:val="tr-TR"/>
              </w:rPr>
            </w:pPr>
          </w:p>
        </w:tc>
        <w:tc>
          <w:tcPr>
            <w:tcW w:w="1418" w:type="dxa"/>
          </w:tcPr>
          <w:p w14:paraId="1AE8210E" w14:textId="77777777" w:rsidR="00AB2258" w:rsidRPr="00CF7D44" w:rsidRDefault="00AB2258" w:rsidP="00790D56">
            <w:pPr>
              <w:tabs>
                <w:tab w:val="right" w:pos="5529"/>
                <w:tab w:val="right" w:pos="8931"/>
              </w:tabs>
              <w:ind w:right="-1"/>
              <w:jc w:val="both"/>
              <w:outlineLvl w:val="0"/>
              <w:rPr>
                <w:b/>
                <w:sz w:val="22"/>
                <w:szCs w:val="22"/>
                <w:lang w:val="tr-TR"/>
              </w:rPr>
            </w:pPr>
          </w:p>
        </w:tc>
      </w:tr>
    </w:tbl>
    <w:p w14:paraId="437D330F" w14:textId="77777777" w:rsidR="00AB2258" w:rsidRPr="00CF7D44" w:rsidRDefault="00AB2258" w:rsidP="00AB2258">
      <w:pPr>
        <w:tabs>
          <w:tab w:val="right" w:pos="5529"/>
          <w:tab w:val="right" w:pos="8931"/>
        </w:tabs>
        <w:ind w:right="-1"/>
        <w:jc w:val="both"/>
        <w:outlineLvl w:val="0"/>
        <w:rPr>
          <w:sz w:val="22"/>
          <w:szCs w:val="22"/>
          <w:lang w:val="tr-TR"/>
        </w:rPr>
      </w:pPr>
    </w:p>
    <w:p w14:paraId="5AF9CFF2" w14:textId="604BF7F7" w:rsidR="0090340C" w:rsidRPr="00CF7D44" w:rsidRDefault="0090340C" w:rsidP="000B11BE">
      <w:pPr>
        <w:tabs>
          <w:tab w:val="right" w:pos="5529"/>
          <w:tab w:val="right" w:pos="8931"/>
        </w:tabs>
        <w:ind w:right="-1"/>
        <w:jc w:val="both"/>
        <w:outlineLvl w:val="0"/>
        <w:rPr>
          <w:sz w:val="22"/>
          <w:szCs w:val="22"/>
          <w:lang w:val="tr-TR"/>
        </w:rPr>
      </w:pPr>
      <w:r w:rsidRPr="00CF7D44">
        <w:rPr>
          <w:sz w:val="22"/>
          <w:szCs w:val="22"/>
          <w:lang w:val="tr-TR"/>
        </w:rPr>
        <w:t>İncelem</w:t>
      </w:r>
      <w:r w:rsidR="00AA5E8E" w:rsidRPr="00CF7D44">
        <w:rPr>
          <w:sz w:val="22"/>
          <w:szCs w:val="22"/>
          <w:lang w:val="tr-TR"/>
        </w:rPr>
        <w:t>e</w:t>
      </w:r>
      <w:r w:rsidRPr="00CF7D44">
        <w:rPr>
          <w:sz w:val="22"/>
          <w:szCs w:val="22"/>
          <w:lang w:val="tr-TR"/>
        </w:rPr>
        <w:t xml:space="preserve"> dönemlerindeki ithalat işlemleri ned</w:t>
      </w:r>
      <w:r w:rsidR="00AA5E8E" w:rsidRPr="00CF7D44">
        <w:rPr>
          <w:sz w:val="22"/>
          <w:szCs w:val="22"/>
          <w:lang w:val="tr-TR"/>
        </w:rPr>
        <w:t>e</w:t>
      </w:r>
      <w:r w:rsidRPr="00CF7D44">
        <w:rPr>
          <w:sz w:val="22"/>
          <w:szCs w:val="22"/>
          <w:lang w:val="tr-TR"/>
        </w:rPr>
        <w:t>niyle gümrükte ödenen KDV tutarlarının indirim konusu yapılan ve yapılmayan kısımları vergilendirme dönemleri itibariyle aşağıdaki tabloda gösterilmiştir.</w:t>
      </w:r>
    </w:p>
    <w:p w14:paraId="6F362BD2" w14:textId="77777777" w:rsidR="0090340C" w:rsidRPr="00CF7D44" w:rsidRDefault="0090340C" w:rsidP="000B11BE">
      <w:pPr>
        <w:tabs>
          <w:tab w:val="right" w:pos="5529"/>
          <w:tab w:val="right" w:pos="8931"/>
        </w:tabs>
        <w:ind w:right="-1"/>
        <w:jc w:val="both"/>
        <w:outlineLvl w:val="0"/>
        <w:rPr>
          <w:sz w:val="22"/>
          <w:szCs w:val="22"/>
          <w:lang w:val="tr-TR"/>
        </w:rPr>
      </w:pPr>
    </w:p>
    <w:tbl>
      <w:tblPr>
        <w:tblStyle w:val="TabloKlavuzu"/>
        <w:tblW w:w="0" w:type="auto"/>
        <w:tblLook w:val="04A0" w:firstRow="1" w:lastRow="0" w:firstColumn="1" w:lastColumn="0" w:noHBand="0" w:noVBand="1"/>
      </w:tblPr>
      <w:tblGrid>
        <w:gridCol w:w="2148"/>
        <w:gridCol w:w="2147"/>
        <w:gridCol w:w="2363"/>
        <w:gridCol w:w="2409"/>
      </w:tblGrid>
      <w:tr w:rsidR="00AB2258" w:rsidRPr="00CF7D44" w14:paraId="3598771B" w14:textId="034BE2FE" w:rsidTr="006B4010">
        <w:trPr>
          <w:trHeight w:val="588"/>
        </w:trPr>
        <w:tc>
          <w:tcPr>
            <w:tcW w:w="2148" w:type="dxa"/>
            <w:vAlign w:val="center"/>
          </w:tcPr>
          <w:p w14:paraId="4214D899" w14:textId="77777777"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147" w:type="dxa"/>
            <w:vAlign w:val="center"/>
          </w:tcPr>
          <w:p w14:paraId="34C646D7" w14:textId="77777777"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c>
          <w:tcPr>
            <w:tcW w:w="2363" w:type="dxa"/>
          </w:tcPr>
          <w:p w14:paraId="6D08EB5D" w14:textId="1C4A55BC"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İNDİRİM KONUSU YAPILAN KDV</w:t>
            </w:r>
          </w:p>
        </w:tc>
        <w:tc>
          <w:tcPr>
            <w:tcW w:w="2409" w:type="dxa"/>
          </w:tcPr>
          <w:p w14:paraId="18100B7C" w14:textId="17C45CAB" w:rsidR="00AB2258" w:rsidRPr="00CF7D44" w:rsidRDefault="00AB2258" w:rsidP="00790D56">
            <w:pPr>
              <w:tabs>
                <w:tab w:val="right" w:pos="5529"/>
                <w:tab w:val="right" w:pos="8931"/>
              </w:tabs>
              <w:ind w:right="-1"/>
              <w:jc w:val="center"/>
              <w:outlineLvl w:val="0"/>
              <w:rPr>
                <w:b/>
                <w:sz w:val="22"/>
                <w:szCs w:val="22"/>
                <w:lang w:val="tr-TR"/>
              </w:rPr>
            </w:pPr>
            <w:r w:rsidRPr="00CF7D44">
              <w:rPr>
                <w:b/>
                <w:sz w:val="22"/>
                <w:szCs w:val="22"/>
                <w:lang w:val="tr-TR"/>
              </w:rPr>
              <w:t>İNDİRİM KONUSU YAPILMAYAN KDV</w:t>
            </w:r>
          </w:p>
        </w:tc>
      </w:tr>
      <w:tr w:rsidR="00AB2258" w:rsidRPr="00CF7D44" w14:paraId="4D65D366" w14:textId="40933992" w:rsidTr="006B4010">
        <w:trPr>
          <w:trHeight w:val="243"/>
        </w:trPr>
        <w:tc>
          <w:tcPr>
            <w:tcW w:w="2148" w:type="dxa"/>
          </w:tcPr>
          <w:p w14:paraId="351E07D9"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147" w:type="dxa"/>
          </w:tcPr>
          <w:p w14:paraId="5C1FDCC8"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78DB5E54"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0C756AE4"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64D594A7" w14:textId="0979A366" w:rsidTr="006B4010">
        <w:trPr>
          <w:trHeight w:val="243"/>
        </w:trPr>
        <w:tc>
          <w:tcPr>
            <w:tcW w:w="2148" w:type="dxa"/>
          </w:tcPr>
          <w:p w14:paraId="566BDBBA"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147" w:type="dxa"/>
          </w:tcPr>
          <w:p w14:paraId="02D94916"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389D2490"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7B51FB5A"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3894B60A" w14:textId="7555480B" w:rsidTr="006B4010">
        <w:trPr>
          <w:trHeight w:val="243"/>
        </w:trPr>
        <w:tc>
          <w:tcPr>
            <w:tcW w:w="2148" w:type="dxa"/>
          </w:tcPr>
          <w:p w14:paraId="70B4A555"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147" w:type="dxa"/>
          </w:tcPr>
          <w:p w14:paraId="5D37967A"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63CA1BC3"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0122A576"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3F0ADF9C" w14:textId="67CCA76E" w:rsidTr="006B4010">
        <w:trPr>
          <w:trHeight w:val="243"/>
        </w:trPr>
        <w:tc>
          <w:tcPr>
            <w:tcW w:w="2148" w:type="dxa"/>
          </w:tcPr>
          <w:p w14:paraId="3C1870CE"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147" w:type="dxa"/>
          </w:tcPr>
          <w:p w14:paraId="10AC5A24"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71B028B8"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09979573"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3970295A" w14:textId="039BB9E9" w:rsidTr="006B4010">
        <w:trPr>
          <w:trHeight w:val="243"/>
        </w:trPr>
        <w:tc>
          <w:tcPr>
            <w:tcW w:w="2148" w:type="dxa"/>
          </w:tcPr>
          <w:p w14:paraId="1F3136EB"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147" w:type="dxa"/>
          </w:tcPr>
          <w:p w14:paraId="3E14A7A5"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24A10DB3"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0203D466" w14:textId="77777777" w:rsidR="00AB2258" w:rsidRPr="00CF7D44" w:rsidRDefault="00AB2258" w:rsidP="00790D56">
            <w:pPr>
              <w:tabs>
                <w:tab w:val="right" w:pos="5529"/>
                <w:tab w:val="right" w:pos="8931"/>
              </w:tabs>
              <w:ind w:right="-1"/>
              <w:jc w:val="both"/>
              <w:outlineLvl w:val="0"/>
              <w:rPr>
                <w:b/>
                <w:sz w:val="22"/>
                <w:szCs w:val="22"/>
                <w:lang w:val="tr-TR"/>
              </w:rPr>
            </w:pPr>
          </w:p>
        </w:tc>
      </w:tr>
      <w:tr w:rsidR="00AB2258" w:rsidRPr="00CF7D44" w14:paraId="16011B85" w14:textId="6035433C" w:rsidTr="006B4010">
        <w:trPr>
          <w:trHeight w:val="232"/>
        </w:trPr>
        <w:tc>
          <w:tcPr>
            <w:tcW w:w="2148" w:type="dxa"/>
          </w:tcPr>
          <w:p w14:paraId="1EEF3551" w14:textId="77777777" w:rsidR="00AB2258" w:rsidRPr="00CF7D44" w:rsidRDefault="00AB2258"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147" w:type="dxa"/>
          </w:tcPr>
          <w:p w14:paraId="59DD332D" w14:textId="77777777" w:rsidR="00AB2258" w:rsidRPr="00CF7D44" w:rsidRDefault="00AB2258" w:rsidP="00790D56">
            <w:pPr>
              <w:tabs>
                <w:tab w:val="right" w:pos="5529"/>
                <w:tab w:val="right" w:pos="8931"/>
              </w:tabs>
              <w:ind w:right="-1"/>
              <w:jc w:val="both"/>
              <w:outlineLvl w:val="0"/>
              <w:rPr>
                <w:b/>
                <w:sz w:val="22"/>
                <w:szCs w:val="22"/>
                <w:lang w:val="tr-TR"/>
              </w:rPr>
            </w:pPr>
          </w:p>
        </w:tc>
        <w:tc>
          <w:tcPr>
            <w:tcW w:w="2363" w:type="dxa"/>
          </w:tcPr>
          <w:p w14:paraId="33CD99A1" w14:textId="77777777" w:rsidR="00AB2258" w:rsidRPr="00CF7D44" w:rsidRDefault="00AB2258" w:rsidP="00790D56">
            <w:pPr>
              <w:tabs>
                <w:tab w:val="right" w:pos="5529"/>
                <w:tab w:val="right" w:pos="8931"/>
              </w:tabs>
              <w:ind w:right="-1"/>
              <w:jc w:val="both"/>
              <w:outlineLvl w:val="0"/>
              <w:rPr>
                <w:b/>
                <w:sz w:val="22"/>
                <w:szCs w:val="22"/>
                <w:lang w:val="tr-TR"/>
              </w:rPr>
            </w:pPr>
          </w:p>
        </w:tc>
        <w:tc>
          <w:tcPr>
            <w:tcW w:w="2409" w:type="dxa"/>
          </w:tcPr>
          <w:p w14:paraId="2EADF4DD" w14:textId="77777777" w:rsidR="00AB2258" w:rsidRPr="00CF7D44" w:rsidRDefault="00AB2258" w:rsidP="00790D56">
            <w:pPr>
              <w:tabs>
                <w:tab w:val="right" w:pos="5529"/>
                <w:tab w:val="right" w:pos="8931"/>
              </w:tabs>
              <w:ind w:right="-1"/>
              <w:jc w:val="both"/>
              <w:outlineLvl w:val="0"/>
              <w:rPr>
                <w:b/>
                <w:sz w:val="22"/>
                <w:szCs w:val="22"/>
                <w:lang w:val="tr-TR"/>
              </w:rPr>
            </w:pPr>
          </w:p>
        </w:tc>
      </w:tr>
    </w:tbl>
    <w:p w14:paraId="764A4684" w14:textId="77777777" w:rsidR="0090340C" w:rsidRPr="00CF7D44" w:rsidRDefault="0090340C" w:rsidP="000B11BE">
      <w:pPr>
        <w:tabs>
          <w:tab w:val="right" w:pos="5529"/>
          <w:tab w:val="right" w:pos="8931"/>
        </w:tabs>
        <w:ind w:right="-1"/>
        <w:jc w:val="both"/>
        <w:outlineLvl w:val="0"/>
        <w:rPr>
          <w:sz w:val="22"/>
          <w:szCs w:val="22"/>
          <w:lang w:val="tr-TR"/>
        </w:rPr>
      </w:pPr>
    </w:p>
    <w:p w14:paraId="3CE3E404" w14:textId="605E9017" w:rsidR="000B11BE" w:rsidRPr="00CF7D44" w:rsidRDefault="000B11BE" w:rsidP="000B11BE">
      <w:pPr>
        <w:tabs>
          <w:tab w:val="right" w:pos="5529"/>
          <w:tab w:val="right" w:pos="8931"/>
        </w:tabs>
        <w:ind w:right="-1"/>
        <w:jc w:val="both"/>
        <w:outlineLvl w:val="0"/>
        <w:rPr>
          <w:sz w:val="22"/>
          <w:szCs w:val="22"/>
          <w:lang w:val="tr-TR"/>
        </w:rPr>
      </w:pPr>
      <w:r w:rsidRPr="00CF7D44">
        <w:rPr>
          <w:sz w:val="22"/>
          <w:szCs w:val="22"/>
          <w:lang w:val="tr-TR"/>
        </w:rPr>
        <w:t>Müşavirliğimizce gümrük beyannameleri üzerinde yapılan incelemeler sonucunda, ithalatta gözetim uygulanması, koruma önlemleri ve ithalatta haksız rekabetin önlenmesi mevzuatına tabi ithalat işlemler</w:t>
      </w:r>
      <w:r w:rsidR="00AA5E8E" w:rsidRPr="00CF7D44">
        <w:rPr>
          <w:sz w:val="22"/>
          <w:szCs w:val="22"/>
          <w:lang w:val="tr-TR"/>
        </w:rPr>
        <w:t xml:space="preserve"> nedeniyle indirim konusu yapılmayan KDV tutarların doğru hesaplandığı </w:t>
      </w:r>
      <w:r w:rsidRPr="00CF7D44">
        <w:rPr>
          <w:sz w:val="22"/>
          <w:szCs w:val="22"/>
          <w:lang w:val="tr-TR"/>
        </w:rPr>
        <w:t>tespit edilmiştir.</w:t>
      </w:r>
    </w:p>
    <w:p w14:paraId="0DAF3132" w14:textId="77777777" w:rsidR="000B11BE" w:rsidRPr="00CF7D44" w:rsidRDefault="000B11BE" w:rsidP="000B11BE">
      <w:pPr>
        <w:tabs>
          <w:tab w:val="right" w:pos="5529"/>
          <w:tab w:val="right" w:pos="8931"/>
        </w:tabs>
        <w:ind w:right="-1"/>
        <w:jc w:val="both"/>
        <w:outlineLvl w:val="0"/>
        <w:rPr>
          <w:sz w:val="22"/>
          <w:szCs w:val="22"/>
          <w:lang w:val="tr-TR"/>
        </w:rPr>
      </w:pPr>
    </w:p>
    <w:p w14:paraId="374DEAFA" w14:textId="429DC8AF" w:rsidR="000B11BE" w:rsidRPr="00CF7D44" w:rsidRDefault="000B11BE" w:rsidP="000B11BE">
      <w:pPr>
        <w:tabs>
          <w:tab w:val="right" w:pos="5529"/>
          <w:tab w:val="right" w:pos="8931"/>
        </w:tabs>
        <w:ind w:right="-1"/>
        <w:jc w:val="both"/>
        <w:outlineLvl w:val="0"/>
        <w:rPr>
          <w:bCs/>
          <w:sz w:val="22"/>
          <w:szCs w:val="22"/>
          <w:lang w:val="tr-TR"/>
        </w:rPr>
      </w:pPr>
      <w:r w:rsidRPr="00CF7D44">
        <w:rPr>
          <w:bCs/>
          <w:sz w:val="22"/>
          <w:szCs w:val="22"/>
          <w:lang w:val="tr-TR"/>
        </w:rPr>
        <w:t>Müşavirliğimizce kontrole tabi tutulan gümrük beyannamelerinin listesi Raporumuza ek yapılmıştır. (</w:t>
      </w:r>
      <w:proofErr w:type="gramStart"/>
      <w:r w:rsidRPr="00CF7D44">
        <w:rPr>
          <w:bCs/>
          <w:sz w:val="22"/>
          <w:szCs w:val="22"/>
          <w:lang w:val="tr-TR"/>
        </w:rPr>
        <w:t>EK:..</w:t>
      </w:r>
      <w:proofErr w:type="gramEnd"/>
      <w:r w:rsidRPr="00CF7D44">
        <w:rPr>
          <w:bCs/>
          <w:sz w:val="22"/>
          <w:szCs w:val="22"/>
          <w:lang w:val="tr-TR"/>
        </w:rPr>
        <w:t>)</w:t>
      </w:r>
    </w:p>
    <w:p w14:paraId="7AF9FD8C" w14:textId="77777777" w:rsidR="000B11BE" w:rsidRPr="00CF7D44" w:rsidRDefault="000B11BE" w:rsidP="008B636F">
      <w:pPr>
        <w:tabs>
          <w:tab w:val="right" w:pos="5529"/>
          <w:tab w:val="right" w:pos="8931"/>
        </w:tabs>
        <w:ind w:right="-1"/>
        <w:jc w:val="both"/>
        <w:outlineLvl w:val="0"/>
        <w:rPr>
          <w:sz w:val="22"/>
          <w:szCs w:val="22"/>
          <w:lang w:val="tr-TR"/>
        </w:rPr>
      </w:pPr>
    </w:p>
    <w:p w14:paraId="5367F730" w14:textId="15C774D6" w:rsidR="00715F67" w:rsidRPr="00CF7D44" w:rsidRDefault="00AA5E8E" w:rsidP="00715F67">
      <w:pPr>
        <w:tabs>
          <w:tab w:val="left" w:pos="709"/>
        </w:tabs>
        <w:ind w:right="-1"/>
        <w:jc w:val="both"/>
        <w:rPr>
          <w:b/>
          <w:color w:val="00B050"/>
          <w:sz w:val="22"/>
          <w:szCs w:val="22"/>
          <w:lang w:val="tr-TR"/>
        </w:rPr>
      </w:pPr>
      <w:r w:rsidRPr="00CF7D44">
        <w:rPr>
          <w:b/>
          <w:color w:val="00B050"/>
          <w:sz w:val="22"/>
          <w:szCs w:val="22"/>
          <w:lang w:val="tr-TR"/>
        </w:rPr>
        <w:t>DURUM (3)</w:t>
      </w:r>
      <w:r w:rsidR="00715F67" w:rsidRPr="00CF7D44">
        <w:rPr>
          <w:b/>
          <w:color w:val="00B050"/>
          <w:sz w:val="22"/>
          <w:szCs w:val="22"/>
          <w:lang w:val="tr-TR"/>
        </w:rPr>
        <w:t>: 7846 Sayılı Cumhurbaşkanlığı Kararı Kapsamına Giren İthalat İşlemleri ile ilgili Olarak Mükellef Tarafında Zamanında Yapılan Hesaplama Sonucunda Tespit Edilen ve İndirim Hesaplarından Çıkarıla</w:t>
      </w:r>
      <w:r w:rsidR="00140765" w:rsidRPr="00CF7D44">
        <w:rPr>
          <w:b/>
          <w:color w:val="00B050"/>
          <w:sz w:val="22"/>
          <w:szCs w:val="22"/>
          <w:lang w:val="tr-TR"/>
        </w:rPr>
        <w:t>n</w:t>
      </w:r>
      <w:r w:rsidR="00715F67" w:rsidRPr="00CF7D44">
        <w:rPr>
          <w:b/>
          <w:color w:val="00B050"/>
          <w:sz w:val="22"/>
          <w:szCs w:val="22"/>
          <w:lang w:val="tr-TR"/>
        </w:rPr>
        <w:t xml:space="preserve"> KDV Tutarları ile YMM Tarafından Yapılan İnceleme Sonucunda Bulunan Tutarlar Arasında Fark Bulunması</w:t>
      </w:r>
    </w:p>
    <w:p w14:paraId="1C854172" w14:textId="77777777" w:rsidR="00AA5E8E" w:rsidRPr="00CF7D44" w:rsidRDefault="00AA5E8E" w:rsidP="00AA5E8E">
      <w:pPr>
        <w:tabs>
          <w:tab w:val="right" w:pos="5529"/>
          <w:tab w:val="right" w:pos="8931"/>
        </w:tabs>
        <w:ind w:right="-1"/>
        <w:jc w:val="both"/>
        <w:outlineLvl w:val="0"/>
        <w:rPr>
          <w:bCs/>
          <w:sz w:val="22"/>
          <w:szCs w:val="22"/>
          <w:lang w:val="tr-TR"/>
        </w:rPr>
      </w:pPr>
    </w:p>
    <w:p w14:paraId="3F2C6391" w14:textId="77777777" w:rsidR="00AA5E8E" w:rsidRPr="00CF7D44" w:rsidRDefault="00AA5E8E" w:rsidP="00AA5E8E">
      <w:pPr>
        <w:tabs>
          <w:tab w:val="right" w:pos="5529"/>
          <w:tab w:val="right" w:pos="8931"/>
        </w:tabs>
        <w:ind w:right="-1"/>
        <w:jc w:val="both"/>
        <w:outlineLvl w:val="0"/>
        <w:rPr>
          <w:bCs/>
          <w:sz w:val="22"/>
          <w:szCs w:val="22"/>
          <w:lang w:val="tr-TR"/>
        </w:rPr>
      </w:pPr>
      <w:r w:rsidRPr="00CF7D44">
        <w:rPr>
          <w:bCs/>
          <w:sz w:val="22"/>
          <w:szCs w:val="22"/>
          <w:lang w:val="tr-TR"/>
        </w:rPr>
        <w:t>Kurumun 2026/Ocak-Haziran arası vergilendirme dönemlerinde gerçekleştirmiş olduğu ithalat işlemleri nedeniyle gümrük idarelerine ödemiş olduğu KDV tutarları gümrük beyannameleri ve gümrük vezne alındıları esas alınarak kontrol edilmiştir. İnceleme dönemlerindeki ithalat işlemleri sebebiyle gümrük idarelerine ödenen KDV tutarlarının vergilendirme dönemleri itibariyle aşağıdaki gibi olduğu tespit edilmiştir.</w:t>
      </w:r>
    </w:p>
    <w:p w14:paraId="24F49183" w14:textId="77777777" w:rsidR="00AA5E8E" w:rsidRDefault="00AA5E8E" w:rsidP="00AA5E8E">
      <w:pPr>
        <w:tabs>
          <w:tab w:val="right" w:pos="5529"/>
          <w:tab w:val="right" w:pos="8931"/>
        </w:tabs>
        <w:ind w:right="-1"/>
        <w:jc w:val="both"/>
        <w:outlineLvl w:val="0"/>
        <w:rPr>
          <w:b/>
          <w:sz w:val="22"/>
          <w:szCs w:val="22"/>
          <w:lang w:val="tr-TR"/>
        </w:rPr>
      </w:pPr>
    </w:p>
    <w:p w14:paraId="0FA39E7F" w14:textId="77777777" w:rsidR="00F94BB4" w:rsidRPr="00CF7D44" w:rsidRDefault="00F94BB4" w:rsidP="00AA5E8E">
      <w:pPr>
        <w:tabs>
          <w:tab w:val="right" w:pos="5529"/>
          <w:tab w:val="right" w:pos="8931"/>
        </w:tabs>
        <w:ind w:right="-1"/>
        <w:jc w:val="both"/>
        <w:outlineLvl w:val="0"/>
        <w:rPr>
          <w:b/>
          <w:sz w:val="22"/>
          <w:szCs w:val="22"/>
          <w:lang w:val="tr-TR"/>
        </w:rPr>
      </w:pPr>
    </w:p>
    <w:tbl>
      <w:tblPr>
        <w:tblStyle w:val="TabloKlavuzu"/>
        <w:tblW w:w="0" w:type="auto"/>
        <w:tblLook w:val="04A0" w:firstRow="1" w:lastRow="0" w:firstColumn="1" w:lastColumn="0" w:noHBand="0" w:noVBand="1"/>
      </w:tblPr>
      <w:tblGrid>
        <w:gridCol w:w="2547"/>
        <w:gridCol w:w="2693"/>
      </w:tblGrid>
      <w:tr w:rsidR="00AA5E8E" w:rsidRPr="00CF7D44" w14:paraId="51982566" w14:textId="77777777" w:rsidTr="00790D56">
        <w:trPr>
          <w:trHeight w:val="608"/>
        </w:trPr>
        <w:tc>
          <w:tcPr>
            <w:tcW w:w="2547" w:type="dxa"/>
            <w:vAlign w:val="center"/>
          </w:tcPr>
          <w:p w14:paraId="557F0E47"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693" w:type="dxa"/>
            <w:vAlign w:val="center"/>
          </w:tcPr>
          <w:p w14:paraId="0653A2C5"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r>
      <w:tr w:rsidR="00AA5E8E" w:rsidRPr="00CF7D44" w14:paraId="1B1FF47F" w14:textId="77777777" w:rsidTr="00790D56">
        <w:tc>
          <w:tcPr>
            <w:tcW w:w="2547" w:type="dxa"/>
          </w:tcPr>
          <w:p w14:paraId="54DF9EFB"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693" w:type="dxa"/>
          </w:tcPr>
          <w:p w14:paraId="21E2F6BA"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6B8BA2A" w14:textId="77777777" w:rsidTr="00790D56">
        <w:tc>
          <w:tcPr>
            <w:tcW w:w="2547" w:type="dxa"/>
          </w:tcPr>
          <w:p w14:paraId="33F36515"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693" w:type="dxa"/>
          </w:tcPr>
          <w:p w14:paraId="1B79B245"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EC1D986" w14:textId="77777777" w:rsidTr="00790D56">
        <w:tc>
          <w:tcPr>
            <w:tcW w:w="2547" w:type="dxa"/>
          </w:tcPr>
          <w:p w14:paraId="17CAA079"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693" w:type="dxa"/>
          </w:tcPr>
          <w:p w14:paraId="537AF2CF"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5D8E568" w14:textId="77777777" w:rsidTr="00790D56">
        <w:tc>
          <w:tcPr>
            <w:tcW w:w="2547" w:type="dxa"/>
          </w:tcPr>
          <w:p w14:paraId="5DC2B9DA"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lastRenderedPageBreak/>
              <w:t>2026/NİSAN</w:t>
            </w:r>
          </w:p>
        </w:tc>
        <w:tc>
          <w:tcPr>
            <w:tcW w:w="2693" w:type="dxa"/>
          </w:tcPr>
          <w:p w14:paraId="1260C7AD"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601EEC33" w14:textId="77777777" w:rsidTr="00790D56">
        <w:tc>
          <w:tcPr>
            <w:tcW w:w="2547" w:type="dxa"/>
          </w:tcPr>
          <w:p w14:paraId="0CE58B0B"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693" w:type="dxa"/>
          </w:tcPr>
          <w:p w14:paraId="5D13EAAE"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07ED2727" w14:textId="77777777" w:rsidTr="00790D56">
        <w:tc>
          <w:tcPr>
            <w:tcW w:w="2547" w:type="dxa"/>
          </w:tcPr>
          <w:p w14:paraId="1D585C50"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693" w:type="dxa"/>
          </w:tcPr>
          <w:p w14:paraId="61DA1F3C" w14:textId="77777777" w:rsidR="00AA5E8E" w:rsidRPr="00CF7D44" w:rsidRDefault="00AA5E8E" w:rsidP="00790D56">
            <w:pPr>
              <w:tabs>
                <w:tab w:val="right" w:pos="5529"/>
                <w:tab w:val="right" w:pos="8931"/>
              </w:tabs>
              <w:ind w:right="-1"/>
              <w:jc w:val="both"/>
              <w:outlineLvl w:val="0"/>
              <w:rPr>
                <w:b/>
                <w:sz w:val="22"/>
                <w:szCs w:val="22"/>
                <w:lang w:val="tr-TR"/>
              </w:rPr>
            </w:pPr>
          </w:p>
        </w:tc>
      </w:tr>
    </w:tbl>
    <w:p w14:paraId="3003BB4A" w14:textId="77777777" w:rsidR="00AA5E8E" w:rsidRPr="00CF7D44" w:rsidRDefault="00AA5E8E" w:rsidP="00AA5E8E">
      <w:pPr>
        <w:tabs>
          <w:tab w:val="right" w:pos="5529"/>
          <w:tab w:val="right" w:pos="8931"/>
        </w:tabs>
        <w:ind w:right="-1"/>
        <w:jc w:val="both"/>
        <w:outlineLvl w:val="0"/>
        <w:rPr>
          <w:b/>
          <w:sz w:val="22"/>
          <w:szCs w:val="22"/>
          <w:lang w:val="tr-TR"/>
        </w:rPr>
      </w:pPr>
    </w:p>
    <w:p w14:paraId="1A34E199" w14:textId="77777777" w:rsidR="00AA5E8E" w:rsidRPr="00CF7D44" w:rsidRDefault="00AA5E8E" w:rsidP="00AA5E8E">
      <w:pPr>
        <w:tabs>
          <w:tab w:val="right" w:pos="5529"/>
          <w:tab w:val="right" w:pos="8931"/>
        </w:tabs>
        <w:ind w:right="-1"/>
        <w:jc w:val="both"/>
        <w:outlineLvl w:val="0"/>
        <w:rPr>
          <w:bCs/>
          <w:sz w:val="22"/>
          <w:szCs w:val="22"/>
          <w:lang w:val="tr-TR"/>
        </w:rPr>
      </w:pPr>
      <w:r w:rsidRPr="00CF7D44">
        <w:rPr>
          <w:bCs/>
          <w:sz w:val="22"/>
          <w:szCs w:val="22"/>
          <w:lang w:val="tr-TR"/>
        </w:rPr>
        <w:t>Raporumuzun</w:t>
      </w:r>
      <w:r w:rsidRPr="00CF7D44">
        <w:rPr>
          <w:b/>
          <w:sz w:val="22"/>
          <w:szCs w:val="22"/>
          <w:lang w:val="tr-TR"/>
        </w:rPr>
        <w:t xml:space="preserve"> “3.1. KONUYA İLİŞKİN MEVZUAT” </w:t>
      </w:r>
      <w:r w:rsidRPr="00CF7D44">
        <w:rPr>
          <w:bCs/>
          <w:sz w:val="22"/>
          <w:szCs w:val="22"/>
          <w:lang w:val="tr-TR"/>
        </w:rPr>
        <w:t>başlıklı bölümünde belirtmiş olduğumuz 7846 sayılı sayılı Cumhurbaşkanlığı Kararına göre;</w:t>
      </w:r>
    </w:p>
    <w:p w14:paraId="79BF6AA4" w14:textId="77777777" w:rsidR="00AA5E8E" w:rsidRPr="00CF7D44" w:rsidRDefault="00AA5E8E" w:rsidP="00AA5E8E">
      <w:pPr>
        <w:tabs>
          <w:tab w:val="right" w:pos="5529"/>
          <w:tab w:val="right" w:pos="8931"/>
        </w:tabs>
        <w:ind w:right="-1"/>
        <w:jc w:val="both"/>
        <w:outlineLvl w:val="0"/>
        <w:rPr>
          <w:bCs/>
          <w:sz w:val="22"/>
          <w:szCs w:val="22"/>
          <w:lang w:val="tr-TR"/>
        </w:rPr>
      </w:pPr>
    </w:p>
    <w:p w14:paraId="3F6B2165" w14:textId="77777777" w:rsidR="00AA5E8E" w:rsidRPr="00CF7D44" w:rsidRDefault="00AA5E8E" w:rsidP="00AA5E8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gözetim uygulanması hakkında ilgili mevzuat uyarınca, gözetim uygulamasına tabi tutulan mallara ilişkin gümrük beyannamelerinde beyan olunan ve tevsik edilemeyen tutarlar,</w:t>
      </w:r>
    </w:p>
    <w:p w14:paraId="0BECF770" w14:textId="77777777" w:rsidR="00AA5E8E" w:rsidRPr="00CF7D44" w:rsidRDefault="00AA5E8E" w:rsidP="00AA5E8E">
      <w:pPr>
        <w:tabs>
          <w:tab w:val="right" w:pos="5529"/>
          <w:tab w:val="right" w:pos="8931"/>
        </w:tabs>
        <w:ind w:right="-1"/>
        <w:jc w:val="both"/>
        <w:outlineLvl w:val="0"/>
        <w:rPr>
          <w:sz w:val="22"/>
          <w:szCs w:val="22"/>
          <w:lang w:val="tr-TR"/>
        </w:rPr>
      </w:pPr>
    </w:p>
    <w:p w14:paraId="1CDD2BB4" w14:textId="77777777" w:rsidR="00AA5E8E" w:rsidRPr="00CF7D44" w:rsidRDefault="00AA5E8E" w:rsidP="00AA5E8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korunma önlemleri uygulanması hakkında ilgili mevzuat uyarınca korunma önlemi olarak uygulanan gümrük vergisi ve/veya ek mali mükellefiyetler,</w:t>
      </w:r>
    </w:p>
    <w:p w14:paraId="6BE24BB7" w14:textId="77777777" w:rsidR="00AA5E8E" w:rsidRPr="00CF7D44" w:rsidRDefault="00AA5E8E" w:rsidP="00AA5E8E">
      <w:pPr>
        <w:tabs>
          <w:tab w:val="right" w:pos="5529"/>
          <w:tab w:val="right" w:pos="8931"/>
        </w:tabs>
        <w:ind w:right="-1"/>
        <w:jc w:val="both"/>
        <w:outlineLvl w:val="0"/>
        <w:rPr>
          <w:sz w:val="22"/>
          <w:szCs w:val="22"/>
          <w:lang w:val="tr-TR"/>
        </w:rPr>
      </w:pPr>
    </w:p>
    <w:p w14:paraId="637F9594" w14:textId="77777777" w:rsidR="00AA5E8E" w:rsidRPr="00CF7D44" w:rsidRDefault="00AA5E8E" w:rsidP="00AA5E8E">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haksız rekabetin önlenmesi hakkında ilgili mevzuat kapsamında uygulanan dampinge karşı vergi ve telafi edici vergiler,</w:t>
      </w:r>
    </w:p>
    <w:p w14:paraId="309A3066" w14:textId="77777777" w:rsidR="00AA5E8E" w:rsidRPr="00CF7D44" w:rsidRDefault="00AA5E8E" w:rsidP="00AA5E8E">
      <w:pPr>
        <w:tabs>
          <w:tab w:val="right" w:pos="5529"/>
          <w:tab w:val="right" w:pos="8931"/>
        </w:tabs>
        <w:ind w:right="-1"/>
        <w:jc w:val="both"/>
        <w:outlineLvl w:val="0"/>
        <w:rPr>
          <w:sz w:val="22"/>
          <w:szCs w:val="22"/>
          <w:lang w:val="tr-TR"/>
        </w:rPr>
      </w:pPr>
    </w:p>
    <w:p w14:paraId="263F8688" w14:textId="77777777" w:rsidR="00AA5E8E" w:rsidRPr="00CF7D44" w:rsidRDefault="00AA5E8E" w:rsidP="00AA5E8E">
      <w:pPr>
        <w:tabs>
          <w:tab w:val="right" w:pos="5529"/>
          <w:tab w:val="right" w:pos="8931"/>
        </w:tabs>
        <w:ind w:right="-1"/>
        <w:jc w:val="both"/>
        <w:outlineLvl w:val="0"/>
        <w:rPr>
          <w:sz w:val="22"/>
          <w:szCs w:val="22"/>
          <w:lang w:val="tr-TR"/>
        </w:rPr>
      </w:pPr>
      <w:proofErr w:type="gramStart"/>
      <w:r w:rsidRPr="00CF7D44">
        <w:rPr>
          <w:sz w:val="22"/>
          <w:szCs w:val="22"/>
          <w:lang w:val="tr-TR"/>
        </w:rPr>
        <w:t>ile</w:t>
      </w:r>
      <w:proofErr w:type="gramEnd"/>
      <w:r w:rsidRPr="00CF7D44">
        <w:rPr>
          <w:sz w:val="22"/>
          <w:szCs w:val="22"/>
          <w:lang w:val="tr-TR"/>
        </w:rPr>
        <w:t xml:space="preserve"> bu tutarlar nedeniyle doğan ve KDV matrahına dâhil olan her türlü vergi, resim, harç ve paylar dolayısıyla ödenen KDV'nin indirimi mümkün değildir.</w:t>
      </w:r>
    </w:p>
    <w:p w14:paraId="6E18E233" w14:textId="77777777" w:rsidR="00AA5E8E" w:rsidRPr="00CF7D44" w:rsidRDefault="00AA5E8E" w:rsidP="00AA5E8E">
      <w:pPr>
        <w:tabs>
          <w:tab w:val="right" w:pos="5529"/>
          <w:tab w:val="right" w:pos="8931"/>
        </w:tabs>
        <w:ind w:right="-1"/>
        <w:jc w:val="both"/>
        <w:outlineLvl w:val="0"/>
        <w:rPr>
          <w:sz w:val="22"/>
          <w:szCs w:val="22"/>
          <w:lang w:val="tr-TR"/>
        </w:rPr>
      </w:pPr>
    </w:p>
    <w:p w14:paraId="3C622DF1" w14:textId="77777777" w:rsidR="00DA76A8" w:rsidRPr="00CF7D44" w:rsidRDefault="00DA76A8" w:rsidP="00DA76A8">
      <w:pPr>
        <w:tabs>
          <w:tab w:val="right" w:pos="5529"/>
          <w:tab w:val="right" w:pos="8931"/>
        </w:tabs>
        <w:ind w:right="-1"/>
        <w:jc w:val="both"/>
        <w:outlineLvl w:val="0"/>
        <w:rPr>
          <w:sz w:val="22"/>
          <w:szCs w:val="22"/>
          <w:lang w:val="tr-TR"/>
        </w:rPr>
      </w:pPr>
      <w:r w:rsidRPr="00CF7D44">
        <w:rPr>
          <w:sz w:val="22"/>
          <w:szCs w:val="22"/>
          <w:lang w:val="tr-TR"/>
        </w:rPr>
        <w:t>Kurumun inceleme dönemlerinde gerçekleştirmiş olduğu ithalat işlemlerinin bir kısmının gözetim/koruma önlemleri/Dampinge karşı vergi veya telafi edici vergi uygulamalarına tabi tutulmuş olması sebebiyle bu işlemlerle ilgili gümrükte ödenen KDV tutarları tespit edilmiş ve bu tutarlar indirim konusu yapılmamıştır.</w:t>
      </w:r>
    </w:p>
    <w:p w14:paraId="2D934C1A" w14:textId="77777777" w:rsidR="00AA5E8E" w:rsidRPr="00CF7D44" w:rsidRDefault="00AA5E8E" w:rsidP="00AA5E8E">
      <w:pPr>
        <w:tabs>
          <w:tab w:val="right" w:pos="5529"/>
          <w:tab w:val="right" w:pos="8931"/>
        </w:tabs>
        <w:ind w:right="-1"/>
        <w:jc w:val="both"/>
        <w:outlineLvl w:val="0"/>
        <w:rPr>
          <w:bCs/>
          <w:sz w:val="22"/>
          <w:szCs w:val="22"/>
          <w:lang w:val="tr-TR"/>
        </w:rPr>
      </w:pPr>
    </w:p>
    <w:p w14:paraId="06DB3AFE" w14:textId="77777777" w:rsidR="00AA5E8E" w:rsidRPr="00CF7D44" w:rsidRDefault="00AA5E8E" w:rsidP="00AA5E8E">
      <w:pPr>
        <w:tabs>
          <w:tab w:val="right" w:pos="5529"/>
          <w:tab w:val="right" w:pos="8931"/>
        </w:tabs>
        <w:ind w:right="-1"/>
        <w:jc w:val="both"/>
        <w:outlineLvl w:val="0"/>
        <w:rPr>
          <w:bCs/>
          <w:sz w:val="22"/>
          <w:szCs w:val="22"/>
          <w:lang w:val="tr-TR"/>
        </w:rPr>
      </w:pPr>
      <w:r w:rsidRPr="00CF7D44">
        <w:rPr>
          <w:bCs/>
          <w:sz w:val="22"/>
          <w:szCs w:val="22"/>
          <w:lang w:val="tr-TR"/>
        </w:rPr>
        <w:t>7846 sayılı sayılı Cumhurbaşkanlığı Kararı kapsamına giren ithalat işlemleri nedeniyle indirim konusu yapılmayıp gider veya maliyet hesaplarına aktarılan KDV tutarları aşağıdaki tabloda gösterilmiştir.</w:t>
      </w:r>
    </w:p>
    <w:p w14:paraId="2372E8EF" w14:textId="77777777" w:rsidR="00AA5E8E" w:rsidRPr="00CF7D44" w:rsidRDefault="00AA5E8E" w:rsidP="00AA5E8E">
      <w:pPr>
        <w:tabs>
          <w:tab w:val="right" w:pos="5529"/>
          <w:tab w:val="right" w:pos="8931"/>
        </w:tabs>
        <w:ind w:right="-1"/>
        <w:jc w:val="both"/>
        <w:outlineLvl w:val="0"/>
        <w:rPr>
          <w:bCs/>
          <w:sz w:val="22"/>
          <w:szCs w:val="22"/>
          <w:lang w:val="tr-TR"/>
        </w:rPr>
      </w:pPr>
    </w:p>
    <w:tbl>
      <w:tblPr>
        <w:tblStyle w:val="TabloKlavuzu"/>
        <w:tblW w:w="9918" w:type="dxa"/>
        <w:tblLook w:val="04A0" w:firstRow="1" w:lastRow="0" w:firstColumn="1" w:lastColumn="0" w:noHBand="0" w:noVBand="1"/>
      </w:tblPr>
      <w:tblGrid>
        <w:gridCol w:w="2148"/>
        <w:gridCol w:w="2100"/>
        <w:gridCol w:w="1984"/>
        <w:gridCol w:w="2268"/>
        <w:gridCol w:w="1418"/>
      </w:tblGrid>
      <w:tr w:rsidR="00D869CC" w:rsidRPr="00CF7D44" w14:paraId="69F2180D" w14:textId="77777777" w:rsidTr="00F94BB4">
        <w:trPr>
          <w:trHeight w:val="325"/>
        </w:trPr>
        <w:tc>
          <w:tcPr>
            <w:tcW w:w="9918" w:type="dxa"/>
            <w:gridSpan w:val="5"/>
            <w:vAlign w:val="center"/>
          </w:tcPr>
          <w:p w14:paraId="051DF950" w14:textId="08447812" w:rsidR="00D869CC" w:rsidRPr="00CF7D44" w:rsidRDefault="00D869CC" w:rsidP="00790D56">
            <w:pPr>
              <w:tabs>
                <w:tab w:val="right" w:pos="5529"/>
                <w:tab w:val="right" w:pos="8931"/>
              </w:tabs>
              <w:ind w:right="-1"/>
              <w:jc w:val="center"/>
              <w:outlineLvl w:val="0"/>
              <w:rPr>
                <w:b/>
                <w:sz w:val="22"/>
                <w:szCs w:val="22"/>
                <w:lang w:val="tr-TR"/>
              </w:rPr>
            </w:pPr>
            <w:r>
              <w:rPr>
                <w:b/>
                <w:sz w:val="22"/>
                <w:szCs w:val="22"/>
                <w:lang w:val="tr-TR"/>
              </w:rPr>
              <w:t>MEVCUT DURUM</w:t>
            </w:r>
          </w:p>
        </w:tc>
      </w:tr>
      <w:tr w:rsidR="00AA5E8E" w:rsidRPr="00CF7D44" w14:paraId="11360FB1" w14:textId="77777777" w:rsidTr="00790D56">
        <w:trPr>
          <w:trHeight w:val="608"/>
        </w:trPr>
        <w:tc>
          <w:tcPr>
            <w:tcW w:w="2148" w:type="dxa"/>
            <w:vAlign w:val="center"/>
          </w:tcPr>
          <w:p w14:paraId="0A5ED751"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100" w:type="dxa"/>
            <w:vAlign w:val="center"/>
          </w:tcPr>
          <w:p w14:paraId="737704A1"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Gözetim Uygulaması Sebebiyle İndirim Konusu Yapılmayan KDV</w:t>
            </w:r>
          </w:p>
        </w:tc>
        <w:tc>
          <w:tcPr>
            <w:tcW w:w="1984" w:type="dxa"/>
          </w:tcPr>
          <w:p w14:paraId="37F99C42"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Koruma Önlemleri Nedeniyle İndirim Konusu Yapılmayan KDV</w:t>
            </w:r>
          </w:p>
        </w:tc>
        <w:tc>
          <w:tcPr>
            <w:tcW w:w="2268" w:type="dxa"/>
          </w:tcPr>
          <w:p w14:paraId="7DEC6EE8"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Anti Damping Uygulaması Sebebiyle İndirim Konusu Yapılmayan KDV</w:t>
            </w:r>
          </w:p>
        </w:tc>
        <w:tc>
          <w:tcPr>
            <w:tcW w:w="1418" w:type="dxa"/>
          </w:tcPr>
          <w:p w14:paraId="7267BFCD"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Toplam İndirim Konusu Yapılmayan KDV</w:t>
            </w:r>
          </w:p>
        </w:tc>
      </w:tr>
      <w:tr w:rsidR="00AA5E8E" w:rsidRPr="00CF7D44" w14:paraId="68E77655" w14:textId="77777777" w:rsidTr="00790D56">
        <w:tc>
          <w:tcPr>
            <w:tcW w:w="2148" w:type="dxa"/>
          </w:tcPr>
          <w:p w14:paraId="6204A249"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100" w:type="dxa"/>
          </w:tcPr>
          <w:p w14:paraId="66D2B212"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3C06376D"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55893719"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0C13A682"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5B60A8B2" w14:textId="77777777" w:rsidTr="00790D56">
        <w:tc>
          <w:tcPr>
            <w:tcW w:w="2148" w:type="dxa"/>
          </w:tcPr>
          <w:p w14:paraId="12B3820F"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100" w:type="dxa"/>
          </w:tcPr>
          <w:p w14:paraId="0B913180"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5C24A9E1"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0596074A"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67A26098"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57C7E46B" w14:textId="77777777" w:rsidTr="00790D56">
        <w:tc>
          <w:tcPr>
            <w:tcW w:w="2148" w:type="dxa"/>
          </w:tcPr>
          <w:p w14:paraId="263489B6"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100" w:type="dxa"/>
          </w:tcPr>
          <w:p w14:paraId="4893C4D0"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67F23428"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51C7BF24"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76FCB565"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77D92080" w14:textId="77777777" w:rsidTr="00790D56">
        <w:tc>
          <w:tcPr>
            <w:tcW w:w="2148" w:type="dxa"/>
          </w:tcPr>
          <w:p w14:paraId="2A92B91C"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100" w:type="dxa"/>
          </w:tcPr>
          <w:p w14:paraId="59D431A6"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3C819C46"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535503A4"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7F799F17"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23C7105" w14:textId="77777777" w:rsidTr="00790D56">
        <w:tc>
          <w:tcPr>
            <w:tcW w:w="2148" w:type="dxa"/>
          </w:tcPr>
          <w:p w14:paraId="5FC0C51C"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100" w:type="dxa"/>
          </w:tcPr>
          <w:p w14:paraId="0156B1B2"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75EBAA11"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6CE8350D"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2348283D"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FE9F326" w14:textId="77777777" w:rsidTr="00790D56">
        <w:tc>
          <w:tcPr>
            <w:tcW w:w="2148" w:type="dxa"/>
          </w:tcPr>
          <w:p w14:paraId="03C8A3E3"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100" w:type="dxa"/>
          </w:tcPr>
          <w:p w14:paraId="4343F17D"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84" w:type="dxa"/>
          </w:tcPr>
          <w:p w14:paraId="209420D4" w14:textId="77777777" w:rsidR="00AA5E8E" w:rsidRPr="00CF7D44" w:rsidRDefault="00AA5E8E" w:rsidP="00790D56">
            <w:pPr>
              <w:tabs>
                <w:tab w:val="right" w:pos="5529"/>
                <w:tab w:val="right" w:pos="8931"/>
              </w:tabs>
              <w:ind w:right="-1"/>
              <w:jc w:val="both"/>
              <w:outlineLvl w:val="0"/>
              <w:rPr>
                <w:b/>
                <w:sz w:val="22"/>
                <w:szCs w:val="22"/>
                <w:lang w:val="tr-TR"/>
              </w:rPr>
            </w:pPr>
          </w:p>
        </w:tc>
        <w:tc>
          <w:tcPr>
            <w:tcW w:w="2268" w:type="dxa"/>
          </w:tcPr>
          <w:p w14:paraId="6DBC2560" w14:textId="77777777" w:rsidR="00AA5E8E" w:rsidRPr="00CF7D44" w:rsidRDefault="00AA5E8E" w:rsidP="00790D56">
            <w:pPr>
              <w:tabs>
                <w:tab w:val="right" w:pos="5529"/>
                <w:tab w:val="right" w:pos="8931"/>
              </w:tabs>
              <w:ind w:right="-1"/>
              <w:jc w:val="both"/>
              <w:outlineLvl w:val="0"/>
              <w:rPr>
                <w:b/>
                <w:sz w:val="22"/>
                <w:szCs w:val="22"/>
                <w:lang w:val="tr-TR"/>
              </w:rPr>
            </w:pPr>
          </w:p>
        </w:tc>
        <w:tc>
          <w:tcPr>
            <w:tcW w:w="1418" w:type="dxa"/>
          </w:tcPr>
          <w:p w14:paraId="65F2D533" w14:textId="77777777" w:rsidR="00AA5E8E" w:rsidRPr="00CF7D44" w:rsidRDefault="00AA5E8E" w:rsidP="00790D56">
            <w:pPr>
              <w:tabs>
                <w:tab w:val="right" w:pos="5529"/>
                <w:tab w:val="right" w:pos="8931"/>
              </w:tabs>
              <w:ind w:right="-1"/>
              <w:jc w:val="both"/>
              <w:outlineLvl w:val="0"/>
              <w:rPr>
                <w:b/>
                <w:sz w:val="22"/>
                <w:szCs w:val="22"/>
                <w:lang w:val="tr-TR"/>
              </w:rPr>
            </w:pPr>
          </w:p>
        </w:tc>
      </w:tr>
    </w:tbl>
    <w:p w14:paraId="3D21C8AE" w14:textId="77777777" w:rsidR="00AA5E8E" w:rsidRPr="00CF7D44" w:rsidRDefault="00AA5E8E" w:rsidP="00AA5E8E">
      <w:pPr>
        <w:tabs>
          <w:tab w:val="right" w:pos="5529"/>
          <w:tab w:val="right" w:pos="8931"/>
        </w:tabs>
        <w:ind w:right="-1"/>
        <w:jc w:val="both"/>
        <w:outlineLvl w:val="0"/>
        <w:rPr>
          <w:sz w:val="22"/>
          <w:szCs w:val="22"/>
          <w:lang w:val="tr-TR"/>
        </w:rPr>
      </w:pPr>
    </w:p>
    <w:p w14:paraId="656CBDF7" w14:textId="2043E083" w:rsidR="00AA5E8E" w:rsidRPr="00CF7D44" w:rsidRDefault="00AA5E8E" w:rsidP="00AA5E8E">
      <w:pPr>
        <w:tabs>
          <w:tab w:val="right" w:pos="5529"/>
          <w:tab w:val="right" w:pos="8931"/>
        </w:tabs>
        <w:ind w:right="-1"/>
        <w:jc w:val="both"/>
        <w:outlineLvl w:val="0"/>
        <w:rPr>
          <w:sz w:val="22"/>
          <w:szCs w:val="22"/>
          <w:lang w:val="tr-TR"/>
        </w:rPr>
      </w:pPr>
      <w:r w:rsidRPr="00CF7D44">
        <w:rPr>
          <w:sz w:val="22"/>
          <w:szCs w:val="22"/>
          <w:lang w:val="tr-TR"/>
        </w:rPr>
        <w:t>İnceleme dönemlerindeki ithalat işlemleri nedeniyle gümrükte ödenen KDV tutarlarının indirim konusu yapılan ve yapılmayan kısımları vergilendirme dönemleri itibariyle aşağıdaki tabloda gösterilmiştir.</w:t>
      </w:r>
    </w:p>
    <w:p w14:paraId="17C095DC" w14:textId="77777777" w:rsidR="00AA5E8E" w:rsidRPr="00CF7D44" w:rsidRDefault="00AA5E8E" w:rsidP="00AA5E8E">
      <w:pPr>
        <w:tabs>
          <w:tab w:val="right" w:pos="5529"/>
          <w:tab w:val="right" w:pos="8931"/>
        </w:tabs>
        <w:ind w:right="-1"/>
        <w:jc w:val="both"/>
        <w:outlineLvl w:val="0"/>
        <w:rPr>
          <w:sz w:val="22"/>
          <w:szCs w:val="22"/>
          <w:lang w:val="tr-TR"/>
        </w:rPr>
      </w:pPr>
    </w:p>
    <w:tbl>
      <w:tblPr>
        <w:tblStyle w:val="TabloKlavuzu"/>
        <w:tblW w:w="0" w:type="auto"/>
        <w:tblLook w:val="04A0" w:firstRow="1" w:lastRow="0" w:firstColumn="1" w:lastColumn="0" w:noHBand="0" w:noVBand="1"/>
      </w:tblPr>
      <w:tblGrid>
        <w:gridCol w:w="2149"/>
        <w:gridCol w:w="1666"/>
        <w:gridCol w:w="1992"/>
        <w:gridCol w:w="2126"/>
      </w:tblGrid>
      <w:tr w:rsidR="00AA5E8E" w:rsidRPr="00CF7D44" w14:paraId="78251314" w14:textId="77777777" w:rsidTr="005E03B7">
        <w:trPr>
          <w:trHeight w:val="608"/>
        </w:trPr>
        <w:tc>
          <w:tcPr>
            <w:tcW w:w="2149" w:type="dxa"/>
            <w:vAlign w:val="center"/>
          </w:tcPr>
          <w:p w14:paraId="5241C654"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1666" w:type="dxa"/>
            <w:vAlign w:val="center"/>
          </w:tcPr>
          <w:p w14:paraId="40626134"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c>
          <w:tcPr>
            <w:tcW w:w="1992" w:type="dxa"/>
            <w:vAlign w:val="center"/>
          </w:tcPr>
          <w:p w14:paraId="1937D5D2"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İNDİRİM KONUSU YAPILAN KDV</w:t>
            </w:r>
          </w:p>
        </w:tc>
        <w:tc>
          <w:tcPr>
            <w:tcW w:w="2126" w:type="dxa"/>
            <w:vAlign w:val="center"/>
          </w:tcPr>
          <w:p w14:paraId="0E12892C" w14:textId="77777777" w:rsidR="00AA5E8E" w:rsidRPr="00CF7D44" w:rsidRDefault="00AA5E8E" w:rsidP="00790D56">
            <w:pPr>
              <w:tabs>
                <w:tab w:val="right" w:pos="5529"/>
                <w:tab w:val="right" w:pos="8931"/>
              </w:tabs>
              <w:ind w:right="-1"/>
              <w:jc w:val="center"/>
              <w:outlineLvl w:val="0"/>
              <w:rPr>
                <w:b/>
                <w:sz w:val="22"/>
                <w:szCs w:val="22"/>
                <w:lang w:val="tr-TR"/>
              </w:rPr>
            </w:pPr>
            <w:r w:rsidRPr="00CF7D44">
              <w:rPr>
                <w:b/>
                <w:sz w:val="22"/>
                <w:szCs w:val="22"/>
                <w:lang w:val="tr-TR"/>
              </w:rPr>
              <w:t>İNDİRİM KONUSU YAPILMAYAN KDV</w:t>
            </w:r>
          </w:p>
        </w:tc>
      </w:tr>
      <w:tr w:rsidR="00AA5E8E" w:rsidRPr="00CF7D44" w14:paraId="5F3E502C" w14:textId="77777777" w:rsidTr="00790D56">
        <w:tc>
          <w:tcPr>
            <w:tcW w:w="2149" w:type="dxa"/>
          </w:tcPr>
          <w:p w14:paraId="4159EC03"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2026/OCAK</w:t>
            </w:r>
          </w:p>
        </w:tc>
        <w:tc>
          <w:tcPr>
            <w:tcW w:w="1666" w:type="dxa"/>
          </w:tcPr>
          <w:p w14:paraId="31C011C6"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307694E0"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503A14D7"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66E91E3F" w14:textId="77777777" w:rsidTr="00790D56">
        <w:tc>
          <w:tcPr>
            <w:tcW w:w="2149" w:type="dxa"/>
          </w:tcPr>
          <w:p w14:paraId="7496A08B"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1666" w:type="dxa"/>
          </w:tcPr>
          <w:p w14:paraId="5199D84D"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160BD9B7"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5FAC0FDB"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54077B9F" w14:textId="77777777" w:rsidTr="00790D56">
        <w:tc>
          <w:tcPr>
            <w:tcW w:w="2149" w:type="dxa"/>
          </w:tcPr>
          <w:p w14:paraId="183A40FD"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2026/MART</w:t>
            </w:r>
          </w:p>
        </w:tc>
        <w:tc>
          <w:tcPr>
            <w:tcW w:w="1666" w:type="dxa"/>
          </w:tcPr>
          <w:p w14:paraId="0DDBE52F"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47F3E330"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725F7B3B"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0244E2AA" w14:textId="77777777" w:rsidTr="00790D56">
        <w:tc>
          <w:tcPr>
            <w:tcW w:w="2149" w:type="dxa"/>
          </w:tcPr>
          <w:p w14:paraId="3E1E5FE6"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1666" w:type="dxa"/>
          </w:tcPr>
          <w:p w14:paraId="2E51CBEE"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130926FB"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61292387"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2A431D39" w14:textId="77777777" w:rsidTr="00790D56">
        <w:tc>
          <w:tcPr>
            <w:tcW w:w="2149" w:type="dxa"/>
          </w:tcPr>
          <w:p w14:paraId="27B84776"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1666" w:type="dxa"/>
          </w:tcPr>
          <w:p w14:paraId="639A3A15"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2EB31BA9"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2838E8AE" w14:textId="77777777" w:rsidR="00AA5E8E" w:rsidRPr="00CF7D44" w:rsidRDefault="00AA5E8E" w:rsidP="00790D56">
            <w:pPr>
              <w:tabs>
                <w:tab w:val="right" w:pos="5529"/>
                <w:tab w:val="right" w:pos="8931"/>
              </w:tabs>
              <w:ind w:right="-1"/>
              <w:jc w:val="both"/>
              <w:outlineLvl w:val="0"/>
              <w:rPr>
                <w:b/>
                <w:sz w:val="22"/>
                <w:szCs w:val="22"/>
                <w:lang w:val="tr-TR"/>
              </w:rPr>
            </w:pPr>
          </w:p>
        </w:tc>
      </w:tr>
      <w:tr w:rsidR="00AA5E8E" w:rsidRPr="00CF7D44" w14:paraId="33A1CB8E" w14:textId="77777777" w:rsidTr="00790D56">
        <w:tc>
          <w:tcPr>
            <w:tcW w:w="2149" w:type="dxa"/>
          </w:tcPr>
          <w:p w14:paraId="6BC4EE85" w14:textId="77777777" w:rsidR="00AA5E8E" w:rsidRPr="00CF7D44" w:rsidRDefault="00AA5E8E" w:rsidP="00790D56">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1666" w:type="dxa"/>
          </w:tcPr>
          <w:p w14:paraId="7CFF43D9" w14:textId="77777777" w:rsidR="00AA5E8E" w:rsidRPr="00CF7D44" w:rsidRDefault="00AA5E8E" w:rsidP="00790D56">
            <w:pPr>
              <w:tabs>
                <w:tab w:val="right" w:pos="5529"/>
                <w:tab w:val="right" w:pos="8931"/>
              </w:tabs>
              <w:ind w:right="-1"/>
              <w:jc w:val="both"/>
              <w:outlineLvl w:val="0"/>
              <w:rPr>
                <w:b/>
                <w:sz w:val="22"/>
                <w:szCs w:val="22"/>
                <w:lang w:val="tr-TR"/>
              </w:rPr>
            </w:pPr>
          </w:p>
        </w:tc>
        <w:tc>
          <w:tcPr>
            <w:tcW w:w="1992" w:type="dxa"/>
          </w:tcPr>
          <w:p w14:paraId="67DACC72" w14:textId="77777777" w:rsidR="00AA5E8E" w:rsidRPr="00CF7D44" w:rsidRDefault="00AA5E8E" w:rsidP="00790D56">
            <w:pPr>
              <w:tabs>
                <w:tab w:val="right" w:pos="5529"/>
                <w:tab w:val="right" w:pos="8931"/>
              </w:tabs>
              <w:ind w:right="-1"/>
              <w:jc w:val="both"/>
              <w:outlineLvl w:val="0"/>
              <w:rPr>
                <w:b/>
                <w:sz w:val="22"/>
                <w:szCs w:val="22"/>
                <w:lang w:val="tr-TR"/>
              </w:rPr>
            </w:pPr>
          </w:p>
        </w:tc>
        <w:tc>
          <w:tcPr>
            <w:tcW w:w="2126" w:type="dxa"/>
          </w:tcPr>
          <w:p w14:paraId="4FE231EA" w14:textId="77777777" w:rsidR="00AA5E8E" w:rsidRPr="00CF7D44" w:rsidRDefault="00AA5E8E" w:rsidP="00790D56">
            <w:pPr>
              <w:tabs>
                <w:tab w:val="right" w:pos="5529"/>
                <w:tab w:val="right" w:pos="8931"/>
              </w:tabs>
              <w:ind w:right="-1"/>
              <w:jc w:val="both"/>
              <w:outlineLvl w:val="0"/>
              <w:rPr>
                <w:b/>
                <w:sz w:val="22"/>
                <w:szCs w:val="22"/>
                <w:lang w:val="tr-TR"/>
              </w:rPr>
            </w:pPr>
          </w:p>
        </w:tc>
      </w:tr>
    </w:tbl>
    <w:p w14:paraId="610ACF7D" w14:textId="77777777" w:rsidR="00AA5E8E" w:rsidRPr="00CF7D44" w:rsidRDefault="00AA5E8E" w:rsidP="00AA5E8E">
      <w:pPr>
        <w:tabs>
          <w:tab w:val="right" w:pos="5529"/>
          <w:tab w:val="right" w:pos="8931"/>
        </w:tabs>
        <w:ind w:right="-1"/>
        <w:jc w:val="both"/>
        <w:outlineLvl w:val="0"/>
        <w:rPr>
          <w:sz w:val="22"/>
          <w:szCs w:val="22"/>
          <w:lang w:val="tr-TR"/>
        </w:rPr>
      </w:pPr>
    </w:p>
    <w:p w14:paraId="76C6E47E" w14:textId="11AC76B5" w:rsidR="00AA5E8E" w:rsidRPr="00CF7D44" w:rsidRDefault="00AA5E8E" w:rsidP="00AA5E8E">
      <w:pPr>
        <w:tabs>
          <w:tab w:val="right" w:pos="5529"/>
          <w:tab w:val="right" w:pos="8931"/>
        </w:tabs>
        <w:ind w:right="-1"/>
        <w:jc w:val="both"/>
        <w:outlineLvl w:val="0"/>
        <w:rPr>
          <w:sz w:val="22"/>
          <w:szCs w:val="22"/>
          <w:lang w:val="tr-TR"/>
        </w:rPr>
      </w:pPr>
      <w:r w:rsidRPr="00CF7D44">
        <w:rPr>
          <w:sz w:val="22"/>
          <w:szCs w:val="22"/>
          <w:lang w:val="tr-TR"/>
        </w:rPr>
        <w:lastRenderedPageBreak/>
        <w:t>Müşavirliğimizce gümrük beyannameleri üzerinde yapılan incelemeler sonucunda, ithalatta gözetim uygulanması, koruma önlemleri ve ithalatta haksız rekabetin önlenmesi mevzuatına tabi ithalat işlemler</w:t>
      </w:r>
      <w:r w:rsidR="00DA76A8" w:rsidRPr="00CF7D44">
        <w:rPr>
          <w:sz w:val="22"/>
          <w:szCs w:val="22"/>
          <w:lang w:val="tr-TR"/>
        </w:rPr>
        <w:t>i nedeniyle gümrükte ödenen KDV</w:t>
      </w:r>
      <w:r w:rsidR="00DD2047">
        <w:rPr>
          <w:sz w:val="22"/>
          <w:szCs w:val="22"/>
          <w:lang w:val="tr-TR"/>
        </w:rPr>
        <w:t>’</w:t>
      </w:r>
      <w:r w:rsidR="00DA76A8" w:rsidRPr="00CF7D44">
        <w:rPr>
          <w:sz w:val="22"/>
          <w:szCs w:val="22"/>
          <w:lang w:val="tr-TR"/>
        </w:rPr>
        <w:t>nin hatalı hesaplandığı ve bunun sonucu olarak</w:t>
      </w:r>
      <w:r w:rsidRPr="00CF7D44">
        <w:rPr>
          <w:sz w:val="22"/>
          <w:szCs w:val="22"/>
          <w:lang w:val="tr-TR"/>
        </w:rPr>
        <w:t xml:space="preserve"> </w:t>
      </w:r>
      <w:r w:rsidR="00DA76A8" w:rsidRPr="00CF7D44">
        <w:rPr>
          <w:sz w:val="22"/>
          <w:szCs w:val="22"/>
          <w:lang w:val="tr-TR"/>
        </w:rPr>
        <w:t>ilgili dönem KDV beyannamelerinin “bu döneme ilişkin indirim KDV” satırında beyan edilen</w:t>
      </w:r>
      <w:r w:rsidRPr="00CF7D44">
        <w:rPr>
          <w:sz w:val="22"/>
          <w:szCs w:val="22"/>
          <w:lang w:val="tr-TR"/>
        </w:rPr>
        <w:t xml:space="preserve"> </w:t>
      </w:r>
      <w:r w:rsidR="00DA76A8" w:rsidRPr="00CF7D44">
        <w:rPr>
          <w:sz w:val="22"/>
          <w:szCs w:val="22"/>
          <w:lang w:val="tr-TR"/>
        </w:rPr>
        <w:t>indirim KDV tutarının hatalı beyan edildiği tespit edilmiştir.</w:t>
      </w:r>
      <w:r w:rsidR="002E0EC3" w:rsidRPr="00CF7D44">
        <w:rPr>
          <w:sz w:val="22"/>
          <w:szCs w:val="22"/>
          <w:lang w:val="tr-TR"/>
        </w:rPr>
        <w:t xml:space="preserve"> </w:t>
      </w:r>
    </w:p>
    <w:p w14:paraId="660E7D75" w14:textId="77777777" w:rsidR="002E0EC3" w:rsidRPr="00CF7D44" w:rsidRDefault="002E0EC3" w:rsidP="00AA5E8E">
      <w:pPr>
        <w:tabs>
          <w:tab w:val="right" w:pos="5529"/>
          <w:tab w:val="right" w:pos="8931"/>
        </w:tabs>
        <w:ind w:right="-1"/>
        <w:jc w:val="both"/>
        <w:outlineLvl w:val="0"/>
        <w:rPr>
          <w:sz w:val="22"/>
          <w:szCs w:val="22"/>
          <w:lang w:val="tr-TR"/>
        </w:rPr>
      </w:pPr>
    </w:p>
    <w:p w14:paraId="1315CA11" w14:textId="383C1245" w:rsidR="002E0EC3" w:rsidRPr="00CF7D44" w:rsidRDefault="002E0EC3" w:rsidP="00AA5E8E">
      <w:pPr>
        <w:tabs>
          <w:tab w:val="right" w:pos="5529"/>
          <w:tab w:val="right" w:pos="8931"/>
        </w:tabs>
        <w:ind w:right="-1"/>
        <w:jc w:val="both"/>
        <w:outlineLvl w:val="0"/>
        <w:rPr>
          <w:sz w:val="22"/>
          <w:szCs w:val="22"/>
          <w:lang w:val="tr-TR"/>
        </w:rPr>
      </w:pPr>
      <w:r w:rsidRPr="00CF7D44">
        <w:rPr>
          <w:sz w:val="22"/>
          <w:szCs w:val="22"/>
          <w:lang w:val="tr-TR"/>
        </w:rPr>
        <w:t>Müşavirliğimizce yapılan tespitlere göre; Mük</w:t>
      </w:r>
      <w:r w:rsidR="00140765" w:rsidRPr="00CF7D44">
        <w:rPr>
          <w:sz w:val="22"/>
          <w:szCs w:val="22"/>
          <w:lang w:val="tr-TR"/>
        </w:rPr>
        <w:t>e</w:t>
      </w:r>
      <w:r w:rsidRPr="00CF7D44">
        <w:rPr>
          <w:sz w:val="22"/>
          <w:szCs w:val="22"/>
          <w:lang w:val="tr-TR"/>
        </w:rPr>
        <w:t xml:space="preserve">llefin inceleme dönemlerindeki </w:t>
      </w:r>
      <w:r w:rsidRPr="00CF7D44">
        <w:rPr>
          <w:bCs/>
          <w:sz w:val="22"/>
          <w:szCs w:val="22"/>
          <w:lang w:val="tr-TR"/>
        </w:rPr>
        <w:t xml:space="preserve">7846 sayılı sayılı Cumhurbaşkanlığı Kararı kapsamına giren </w:t>
      </w:r>
      <w:r w:rsidRPr="00CF7D44">
        <w:rPr>
          <w:sz w:val="22"/>
          <w:szCs w:val="22"/>
          <w:lang w:val="tr-TR"/>
        </w:rPr>
        <w:t>ithalat işlemlerine isabet eden KDV tutarları dolayısıyla indirim konusu yapılmaması gereken KDV tutarları aşağıdaki tabloda gösterilmiştir.</w:t>
      </w:r>
    </w:p>
    <w:p w14:paraId="72807E4B" w14:textId="77777777" w:rsidR="002E0EC3" w:rsidRPr="00CF7D44" w:rsidRDefault="002E0EC3" w:rsidP="00AA5E8E">
      <w:pPr>
        <w:tabs>
          <w:tab w:val="right" w:pos="5529"/>
          <w:tab w:val="right" w:pos="8931"/>
        </w:tabs>
        <w:ind w:right="-1"/>
        <w:jc w:val="both"/>
        <w:outlineLvl w:val="0"/>
        <w:rPr>
          <w:sz w:val="22"/>
          <w:szCs w:val="22"/>
          <w:lang w:val="tr-TR"/>
        </w:rPr>
      </w:pPr>
    </w:p>
    <w:tbl>
      <w:tblPr>
        <w:tblStyle w:val="TabloKlavuzu"/>
        <w:tblW w:w="9918" w:type="dxa"/>
        <w:tblLook w:val="04A0" w:firstRow="1" w:lastRow="0" w:firstColumn="1" w:lastColumn="0" w:noHBand="0" w:noVBand="1"/>
      </w:tblPr>
      <w:tblGrid>
        <w:gridCol w:w="2148"/>
        <w:gridCol w:w="2100"/>
        <w:gridCol w:w="1984"/>
        <w:gridCol w:w="2268"/>
        <w:gridCol w:w="1418"/>
      </w:tblGrid>
      <w:tr w:rsidR="002E0EC3" w:rsidRPr="00CF7D44" w14:paraId="5D14E836" w14:textId="77777777" w:rsidTr="004C4775">
        <w:trPr>
          <w:trHeight w:val="608"/>
        </w:trPr>
        <w:tc>
          <w:tcPr>
            <w:tcW w:w="9918" w:type="dxa"/>
            <w:gridSpan w:val="5"/>
            <w:vAlign w:val="center"/>
          </w:tcPr>
          <w:p w14:paraId="5C1CEF4B" w14:textId="5D96EFCB"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OLMASI GEREKEN</w:t>
            </w:r>
          </w:p>
        </w:tc>
      </w:tr>
      <w:tr w:rsidR="002E0EC3" w:rsidRPr="00CF7D44" w14:paraId="0A6C65CC" w14:textId="77777777" w:rsidTr="006D3633">
        <w:trPr>
          <w:trHeight w:val="608"/>
        </w:trPr>
        <w:tc>
          <w:tcPr>
            <w:tcW w:w="2148" w:type="dxa"/>
            <w:vAlign w:val="center"/>
          </w:tcPr>
          <w:p w14:paraId="5BAA3EA5" w14:textId="77777777"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100" w:type="dxa"/>
            <w:vAlign w:val="center"/>
          </w:tcPr>
          <w:p w14:paraId="2D3223E6" w14:textId="77777777"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Gözetim Uygulaması Sebebiyle İndirim Konusu Yapılmayan KDV</w:t>
            </w:r>
          </w:p>
        </w:tc>
        <w:tc>
          <w:tcPr>
            <w:tcW w:w="1984" w:type="dxa"/>
          </w:tcPr>
          <w:p w14:paraId="7797EDDE" w14:textId="77777777"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Koruma Önlemleri Nedeniyle İndirim Konusu Yapılmayan KDV</w:t>
            </w:r>
          </w:p>
        </w:tc>
        <w:tc>
          <w:tcPr>
            <w:tcW w:w="2268" w:type="dxa"/>
          </w:tcPr>
          <w:p w14:paraId="1A8D4A26" w14:textId="77777777"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Anti Damping Uygulaması Sebebiyle İndirim Konusu Yapılmayan KDV</w:t>
            </w:r>
          </w:p>
        </w:tc>
        <w:tc>
          <w:tcPr>
            <w:tcW w:w="1418" w:type="dxa"/>
          </w:tcPr>
          <w:p w14:paraId="396247E1" w14:textId="77777777" w:rsidR="002E0EC3" w:rsidRPr="00CF7D44" w:rsidRDefault="002E0EC3" w:rsidP="006D3633">
            <w:pPr>
              <w:tabs>
                <w:tab w:val="right" w:pos="5529"/>
                <w:tab w:val="right" w:pos="8931"/>
              </w:tabs>
              <w:ind w:right="-1"/>
              <w:jc w:val="center"/>
              <w:outlineLvl w:val="0"/>
              <w:rPr>
                <w:b/>
                <w:sz w:val="22"/>
                <w:szCs w:val="22"/>
                <w:lang w:val="tr-TR"/>
              </w:rPr>
            </w:pPr>
            <w:r w:rsidRPr="00CF7D44">
              <w:rPr>
                <w:b/>
                <w:sz w:val="22"/>
                <w:szCs w:val="22"/>
                <w:lang w:val="tr-TR"/>
              </w:rPr>
              <w:t>Toplam İndirim Konusu Yapılmayan KDV</w:t>
            </w:r>
          </w:p>
        </w:tc>
      </w:tr>
      <w:tr w:rsidR="002E0EC3" w:rsidRPr="00CF7D44" w14:paraId="55C30F96" w14:textId="77777777" w:rsidTr="006D3633">
        <w:tc>
          <w:tcPr>
            <w:tcW w:w="2148" w:type="dxa"/>
          </w:tcPr>
          <w:p w14:paraId="7B89FB87"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100" w:type="dxa"/>
          </w:tcPr>
          <w:p w14:paraId="778361A0"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0645336F"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27D2E9FD"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61675F62" w14:textId="77777777" w:rsidR="002E0EC3" w:rsidRPr="00CF7D44" w:rsidRDefault="002E0EC3" w:rsidP="006D3633">
            <w:pPr>
              <w:tabs>
                <w:tab w:val="right" w:pos="5529"/>
                <w:tab w:val="right" w:pos="8931"/>
              </w:tabs>
              <w:ind w:right="-1"/>
              <w:jc w:val="both"/>
              <w:outlineLvl w:val="0"/>
              <w:rPr>
                <w:b/>
                <w:sz w:val="22"/>
                <w:szCs w:val="22"/>
                <w:lang w:val="tr-TR"/>
              </w:rPr>
            </w:pPr>
          </w:p>
        </w:tc>
      </w:tr>
      <w:tr w:rsidR="002E0EC3" w:rsidRPr="00CF7D44" w14:paraId="3A1A75A4" w14:textId="77777777" w:rsidTr="006D3633">
        <w:tc>
          <w:tcPr>
            <w:tcW w:w="2148" w:type="dxa"/>
          </w:tcPr>
          <w:p w14:paraId="3739D74B"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100" w:type="dxa"/>
          </w:tcPr>
          <w:p w14:paraId="41051E01"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7C5CEA52"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13964374"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06A66FC4" w14:textId="77777777" w:rsidR="002E0EC3" w:rsidRPr="00CF7D44" w:rsidRDefault="002E0EC3" w:rsidP="006D3633">
            <w:pPr>
              <w:tabs>
                <w:tab w:val="right" w:pos="5529"/>
                <w:tab w:val="right" w:pos="8931"/>
              </w:tabs>
              <w:ind w:right="-1"/>
              <w:jc w:val="both"/>
              <w:outlineLvl w:val="0"/>
              <w:rPr>
                <w:b/>
                <w:sz w:val="22"/>
                <w:szCs w:val="22"/>
                <w:lang w:val="tr-TR"/>
              </w:rPr>
            </w:pPr>
          </w:p>
        </w:tc>
      </w:tr>
      <w:tr w:rsidR="002E0EC3" w:rsidRPr="00CF7D44" w14:paraId="1CF4A108" w14:textId="77777777" w:rsidTr="006D3633">
        <w:tc>
          <w:tcPr>
            <w:tcW w:w="2148" w:type="dxa"/>
          </w:tcPr>
          <w:p w14:paraId="241FDA57"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100" w:type="dxa"/>
          </w:tcPr>
          <w:p w14:paraId="7507F333"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4D09E330"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0F5D856D"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11D46A09" w14:textId="77777777" w:rsidR="002E0EC3" w:rsidRPr="00CF7D44" w:rsidRDefault="002E0EC3" w:rsidP="006D3633">
            <w:pPr>
              <w:tabs>
                <w:tab w:val="right" w:pos="5529"/>
                <w:tab w:val="right" w:pos="8931"/>
              </w:tabs>
              <w:ind w:right="-1"/>
              <w:jc w:val="both"/>
              <w:outlineLvl w:val="0"/>
              <w:rPr>
                <w:b/>
                <w:sz w:val="22"/>
                <w:szCs w:val="22"/>
                <w:lang w:val="tr-TR"/>
              </w:rPr>
            </w:pPr>
          </w:p>
        </w:tc>
      </w:tr>
      <w:tr w:rsidR="002E0EC3" w:rsidRPr="00CF7D44" w14:paraId="524508AE" w14:textId="77777777" w:rsidTr="006D3633">
        <w:tc>
          <w:tcPr>
            <w:tcW w:w="2148" w:type="dxa"/>
          </w:tcPr>
          <w:p w14:paraId="6FD26780"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100" w:type="dxa"/>
          </w:tcPr>
          <w:p w14:paraId="75D99128"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36A2AEE2"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1A1BD79D"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392B6EC3" w14:textId="77777777" w:rsidR="002E0EC3" w:rsidRPr="00CF7D44" w:rsidRDefault="002E0EC3" w:rsidP="006D3633">
            <w:pPr>
              <w:tabs>
                <w:tab w:val="right" w:pos="5529"/>
                <w:tab w:val="right" w:pos="8931"/>
              </w:tabs>
              <w:ind w:right="-1"/>
              <w:jc w:val="both"/>
              <w:outlineLvl w:val="0"/>
              <w:rPr>
                <w:b/>
                <w:sz w:val="22"/>
                <w:szCs w:val="22"/>
                <w:lang w:val="tr-TR"/>
              </w:rPr>
            </w:pPr>
          </w:p>
        </w:tc>
      </w:tr>
      <w:tr w:rsidR="002E0EC3" w:rsidRPr="00CF7D44" w14:paraId="7604413C" w14:textId="77777777" w:rsidTr="006D3633">
        <w:tc>
          <w:tcPr>
            <w:tcW w:w="2148" w:type="dxa"/>
          </w:tcPr>
          <w:p w14:paraId="3D6ACCE2"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100" w:type="dxa"/>
          </w:tcPr>
          <w:p w14:paraId="4542D37E"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2FB85700"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4DEE66C1"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4DE8C617" w14:textId="77777777" w:rsidR="002E0EC3" w:rsidRPr="00CF7D44" w:rsidRDefault="002E0EC3" w:rsidP="006D3633">
            <w:pPr>
              <w:tabs>
                <w:tab w:val="right" w:pos="5529"/>
                <w:tab w:val="right" w:pos="8931"/>
              </w:tabs>
              <w:ind w:right="-1"/>
              <w:jc w:val="both"/>
              <w:outlineLvl w:val="0"/>
              <w:rPr>
                <w:b/>
                <w:sz w:val="22"/>
                <w:szCs w:val="22"/>
                <w:lang w:val="tr-TR"/>
              </w:rPr>
            </w:pPr>
          </w:p>
        </w:tc>
      </w:tr>
      <w:tr w:rsidR="002E0EC3" w:rsidRPr="00CF7D44" w14:paraId="68DB719A" w14:textId="77777777" w:rsidTr="006D3633">
        <w:tc>
          <w:tcPr>
            <w:tcW w:w="2148" w:type="dxa"/>
          </w:tcPr>
          <w:p w14:paraId="1C4795AF" w14:textId="77777777" w:rsidR="002E0EC3" w:rsidRPr="00CF7D44" w:rsidRDefault="002E0EC3"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100" w:type="dxa"/>
          </w:tcPr>
          <w:p w14:paraId="014609DC" w14:textId="77777777" w:rsidR="002E0EC3" w:rsidRPr="00CF7D44" w:rsidRDefault="002E0EC3" w:rsidP="006D3633">
            <w:pPr>
              <w:tabs>
                <w:tab w:val="right" w:pos="5529"/>
                <w:tab w:val="right" w:pos="8931"/>
              </w:tabs>
              <w:ind w:right="-1"/>
              <w:jc w:val="both"/>
              <w:outlineLvl w:val="0"/>
              <w:rPr>
                <w:b/>
                <w:sz w:val="22"/>
                <w:szCs w:val="22"/>
                <w:lang w:val="tr-TR"/>
              </w:rPr>
            </w:pPr>
          </w:p>
        </w:tc>
        <w:tc>
          <w:tcPr>
            <w:tcW w:w="1984" w:type="dxa"/>
          </w:tcPr>
          <w:p w14:paraId="76F4E1A2" w14:textId="77777777" w:rsidR="002E0EC3" w:rsidRPr="00CF7D44" w:rsidRDefault="002E0EC3" w:rsidP="006D3633">
            <w:pPr>
              <w:tabs>
                <w:tab w:val="right" w:pos="5529"/>
                <w:tab w:val="right" w:pos="8931"/>
              </w:tabs>
              <w:ind w:right="-1"/>
              <w:jc w:val="both"/>
              <w:outlineLvl w:val="0"/>
              <w:rPr>
                <w:b/>
                <w:sz w:val="22"/>
                <w:szCs w:val="22"/>
                <w:lang w:val="tr-TR"/>
              </w:rPr>
            </w:pPr>
          </w:p>
        </w:tc>
        <w:tc>
          <w:tcPr>
            <w:tcW w:w="2268" w:type="dxa"/>
          </w:tcPr>
          <w:p w14:paraId="2B810435" w14:textId="77777777" w:rsidR="002E0EC3" w:rsidRPr="00CF7D44" w:rsidRDefault="002E0EC3" w:rsidP="006D3633">
            <w:pPr>
              <w:tabs>
                <w:tab w:val="right" w:pos="5529"/>
                <w:tab w:val="right" w:pos="8931"/>
              </w:tabs>
              <w:ind w:right="-1"/>
              <w:jc w:val="both"/>
              <w:outlineLvl w:val="0"/>
              <w:rPr>
                <w:b/>
                <w:sz w:val="22"/>
                <w:szCs w:val="22"/>
                <w:lang w:val="tr-TR"/>
              </w:rPr>
            </w:pPr>
          </w:p>
        </w:tc>
        <w:tc>
          <w:tcPr>
            <w:tcW w:w="1418" w:type="dxa"/>
          </w:tcPr>
          <w:p w14:paraId="0F8B2A1E" w14:textId="77777777" w:rsidR="002E0EC3" w:rsidRPr="00CF7D44" w:rsidRDefault="002E0EC3" w:rsidP="006D3633">
            <w:pPr>
              <w:tabs>
                <w:tab w:val="right" w:pos="5529"/>
                <w:tab w:val="right" w:pos="8931"/>
              </w:tabs>
              <w:ind w:right="-1"/>
              <w:jc w:val="both"/>
              <w:outlineLvl w:val="0"/>
              <w:rPr>
                <w:b/>
                <w:sz w:val="22"/>
                <w:szCs w:val="22"/>
                <w:lang w:val="tr-TR"/>
              </w:rPr>
            </w:pPr>
          </w:p>
        </w:tc>
      </w:tr>
    </w:tbl>
    <w:p w14:paraId="74149367" w14:textId="77777777" w:rsidR="002E0EC3" w:rsidRPr="00CF7D44" w:rsidRDefault="002E0EC3" w:rsidP="00AA5E8E">
      <w:pPr>
        <w:tabs>
          <w:tab w:val="right" w:pos="5529"/>
          <w:tab w:val="right" w:pos="8931"/>
        </w:tabs>
        <w:ind w:right="-1"/>
        <w:jc w:val="both"/>
        <w:outlineLvl w:val="0"/>
        <w:rPr>
          <w:sz w:val="22"/>
          <w:szCs w:val="22"/>
          <w:lang w:val="tr-TR"/>
        </w:rPr>
      </w:pPr>
    </w:p>
    <w:p w14:paraId="7347D30A" w14:textId="09614085" w:rsidR="00316F7B" w:rsidRPr="00CF7D44" w:rsidRDefault="00E431E9" w:rsidP="00AA5E8E">
      <w:pPr>
        <w:tabs>
          <w:tab w:val="right" w:pos="5529"/>
          <w:tab w:val="right" w:pos="8931"/>
        </w:tabs>
        <w:ind w:right="-1"/>
        <w:jc w:val="both"/>
        <w:outlineLvl w:val="0"/>
        <w:rPr>
          <w:sz w:val="22"/>
          <w:szCs w:val="22"/>
          <w:lang w:val="tr-TR"/>
        </w:rPr>
      </w:pPr>
      <w:r w:rsidRPr="00CF7D44">
        <w:rPr>
          <w:sz w:val="22"/>
          <w:szCs w:val="22"/>
          <w:lang w:val="tr-TR"/>
        </w:rPr>
        <w:t>Müşavirliğimizce yapılan tespitlere</w:t>
      </w:r>
      <w:r w:rsidR="00316F7B" w:rsidRPr="00CF7D44">
        <w:rPr>
          <w:sz w:val="22"/>
          <w:szCs w:val="22"/>
          <w:lang w:val="tr-TR"/>
        </w:rPr>
        <w:t xml:space="preserve"> göre; mevcut ve olması gereken “</w:t>
      </w:r>
      <w:r w:rsidR="00316F7B" w:rsidRPr="00CF7D44">
        <w:rPr>
          <w:bCs/>
          <w:sz w:val="22"/>
          <w:szCs w:val="22"/>
          <w:lang w:val="tr-TR"/>
        </w:rPr>
        <w:t xml:space="preserve">7846 sayılı sayılı Cumhurbaşkanlığı Kararı kapsamına giren </w:t>
      </w:r>
      <w:r w:rsidR="00316F7B" w:rsidRPr="00CF7D44">
        <w:rPr>
          <w:sz w:val="22"/>
          <w:szCs w:val="22"/>
          <w:lang w:val="tr-TR"/>
        </w:rPr>
        <w:t>ithalat işlemleri nedeniyle indirim konusu yapılmaması gereken KDV Tutarları</w:t>
      </w:r>
      <w:r w:rsidR="00075766" w:rsidRPr="00CF7D44">
        <w:rPr>
          <w:sz w:val="22"/>
          <w:szCs w:val="22"/>
          <w:lang w:val="tr-TR"/>
        </w:rPr>
        <w:t>”</w:t>
      </w:r>
      <w:r w:rsidR="00316F7B" w:rsidRPr="00CF7D44">
        <w:rPr>
          <w:sz w:val="22"/>
          <w:szCs w:val="22"/>
          <w:lang w:val="tr-TR"/>
        </w:rPr>
        <w:t xml:space="preserve"> vergilendirm</w:t>
      </w:r>
      <w:r w:rsidR="00140765" w:rsidRPr="00CF7D44">
        <w:rPr>
          <w:sz w:val="22"/>
          <w:szCs w:val="22"/>
          <w:lang w:val="tr-TR"/>
        </w:rPr>
        <w:t>e</w:t>
      </w:r>
      <w:r w:rsidR="00316F7B" w:rsidRPr="00CF7D44">
        <w:rPr>
          <w:sz w:val="22"/>
          <w:szCs w:val="22"/>
          <w:lang w:val="tr-TR"/>
        </w:rPr>
        <w:t xml:space="preserve"> dönemleri itibariyle aşağıdaki tabloda gösterilmiştir.</w:t>
      </w:r>
    </w:p>
    <w:p w14:paraId="46808753" w14:textId="77777777" w:rsidR="00316F7B" w:rsidRPr="00CF7D44" w:rsidRDefault="00316F7B" w:rsidP="00AA5E8E">
      <w:pPr>
        <w:tabs>
          <w:tab w:val="right" w:pos="5529"/>
          <w:tab w:val="right" w:pos="8931"/>
        </w:tabs>
        <w:ind w:right="-1"/>
        <w:jc w:val="both"/>
        <w:outlineLvl w:val="0"/>
        <w:rPr>
          <w:sz w:val="22"/>
          <w:szCs w:val="22"/>
          <w:lang w:val="tr-TR"/>
        </w:rPr>
      </w:pPr>
    </w:p>
    <w:tbl>
      <w:tblPr>
        <w:tblStyle w:val="TabloKlavuzu"/>
        <w:tblW w:w="0" w:type="auto"/>
        <w:tblLook w:val="04A0" w:firstRow="1" w:lastRow="0" w:firstColumn="1" w:lastColumn="0" w:noHBand="0" w:noVBand="1"/>
      </w:tblPr>
      <w:tblGrid>
        <w:gridCol w:w="2149"/>
        <w:gridCol w:w="1744"/>
        <w:gridCol w:w="1992"/>
        <w:gridCol w:w="2474"/>
      </w:tblGrid>
      <w:tr w:rsidR="00316F7B" w:rsidRPr="00CF7D44" w14:paraId="5F4C98C6" w14:textId="77777777" w:rsidTr="00316F7B">
        <w:trPr>
          <w:trHeight w:val="608"/>
        </w:trPr>
        <w:tc>
          <w:tcPr>
            <w:tcW w:w="2149" w:type="dxa"/>
            <w:vMerge w:val="restart"/>
            <w:vAlign w:val="center"/>
          </w:tcPr>
          <w:p w14:paraId="1DD85A9A" w14:textId="22B44548" w:rsidR="00316F7B" w:rsidRPr="00CF7D44" w:rsidRDefault="00316F7B" w:rsidP="006D3633">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6210" w:type="dxa"/>
            <w:gridSpan w:val="3"/>
            <w:vAlign w:val="center"/>
          </w:tcPr>
          <w:p w14:paraId="1629DE94" w14:textId="5CC178EC" w:rsidR="00316F7B" w:rsidRPr="00CF7D44" w:rsidRDefault="00316F7B" w:rsidP="006D3633">
            <w:pPr>
              <w:tabs>
                <w:tab w:val="right" w:pos="5529"/>
                <w:tab w:val="right" w:pos="8931"/>
              </w:tabs>
              <w:ind w:right="-1"/>
              <w:jc w:val="center"/>
              <w:outlineLvl w:val="0"/>
              <w:rPr>
                <w:b/>
                <w:sz w:val="22"/>
                <w:szCs w:val="22"/>
                <w:lang w:val="tr-TR"/>
              </w:rPr>
            </w:pPr>
            <w:r w:rsidRPr="00CF7D44">
              <w:rPr>
                <w:b/>
                <w:sz w:val="22"/>
                <w:szCs w:val="22"/>
                <w:lang w:val="tr-TR"/>
              </w:rPr>
              <w:t>7846 SAYILI CUMURBAŞKANLIĞI KARARI UYARINCA İNDİRİM KONUSU YAPILMA</w:t>
            </w:r>
            <w:r w:rsidR="00E431E9" w:rsidRPr="00CF7D44">
              <w:rPr>
                <w:b/>
                <w:sz w:val="22"/>
                <w:szCs w:val="22"/>
                <w:lang w:val="tr-TR"/>
              </w:rPr>
              <w:t>Y</w:t>
            </w:r>
            <w:r w:rsidRPr="00CF7D44">
              <w:rPr>
                <w:b/>
                <w:sz w:val="22"/>
                <w:szCs w:val="22"/>
                <w:lang w:val="tr-TR"/>
              </w:rPr>
              <w:t>ACAK KDV</w:t>
            </w:r>
          </w:p>
        </w:tc>
      </w:tr>
      <w:tr w:rsidR="00316F7B" w:rsidRPr="00CF7D44" w14:paraId="777EBA9C" w14:textId="77777777" w:rsidTr="00316F7B">
        <w:trPr>
          <w:trHeight w:val="608"/>
        </w:trPr>
        <w:tc>
          <w:tcPr>
            <w:tcW w:w="2149" w:type="dxa"/>
            <w:vMerge/>
            <w:vAlign w:val="center"/>
          </w:tcPr>
          <w:p w14:paraId="03B3B25F" w14:textId="0B359C27" w:rsidR="00316F7B" w:rsidRPr="00CF7D44" w:rsidRDefault="00316F7B" w:rsidP="006D3633">
            <w:pPr>
              <w:tabs>
                <w:tab w:val="right" w:pos="5529"/>
                <w:tab w:val="right" w:pos="8931"/>
              </w:tabs>
              <w:ind w:right="-1"/>
              <w:jc w:val="center"/>
              <w:outlineLvl w:val="0"/>
              <w:rPr>
                <w:b/>
                <w:sz w:val="22"/>
                <w:szCs w:val="22"/>
                <w:lang w:val="tr-TR"/>
              </w:rPr>
            </w:pPr>
          </w:p>
        </w:tc>
        <w:tc>
          <w:tcPr>
            <w:tcW w:w="1744" w:type="dxa"/>
            <w:vAlign w:val="center"/>
          </w:tcPr>
          <w:p w14:paraId="1FCE9BDD" w14:textId="79B6772D" w:rsidR="00316F7B" w:rsidRPr="00CF7D44" w:rsidRDefault="00316F7B" w:rsidP="006D3633">
            <w:pPr>
              <w:tabs>
                <w:tab w:val="right" w:pos="5529"/>
                <w:tab w:val="right" w:pos="8931"/>
              </w:tabs>
              <w:ind w:right="-1"/>
              <w:jc w:val="center"/>
              <w:outlineLvl w:val="0"/>
              <w:rPr>
                <w:b/>
                <w:sz w:val="22"/>
                <w:szCs w:val="22"/>
                <w:lang w:val="tr-TR"/>
              </w:rPr>
            </w:pPr>
            <w:r w:rsidRPr="00CF7D44">
              <w:rPr>
                <w:b/>
                <w:sz w:val="22"/>
                <w:szCs w:val="22"/>
                <w:lang w:val="tr-TR"/>
              </w:rPr>
              <w:t>MEVCUT DURUM</w:t>
            </w:r>
          </w:p>
        </w:tc>
        <w:tc>
          <w:tcPr>
            <w:tcW w:w="1992" w:type="dxa"/>
            <w:vAlign w:val="center"/>
          </w:tcPr>
          <w:p w14:paraId="543E2D59" w14:textId="2DC29F30" w:rsidR="00316F7B" w:rsidRPr="00CF7D44" w:rsidRDefault="00316F7B" w:rsidP="006D3633">
            <w:pPr>
              <w:tabs>
                <w:tab w:val="right" w:pos="5529"/>
                <w:tab w:val="right" w:pos="8931"/>
              </w:tabs>
              <w:ind w:right="-1"/>
              <w:jc w:val="center"/>
              <w:outlineLvl w:val="0"/>
              <w:rPr>
                <w:b/>
                <w:sz w:val="22"/>
                <w:szCs w:val="22"/>
                <w:lang w:val="tr-TR"/>
              </w:rPr>
            </w:pPr>
            <w:r w:rsidRPr="00CF7D44">
              <w:rPr>
                <w:b/>
                <w:sz w:val="22"/>
                <w:szCs w:val="22"/>
                <w:lang w:val="tr-TR"/>
              </w:rPr>
              <w:t>OLMASI GEREKEN</w:t>
            </w:r>
          </w:p>
        </w:tc>
        <w:tc>
          <w:tcPr>
            <w:tcW w:w="2474" w:type="dxa"/>
            <w:vAlign w:val="center"/>
          </w:tcPr>
          <w:p w14:paraId="705E94C8" w14:textId="0B65D5A3" w:rsidR="00316F7B" w:rsidRPr="00CF7D44" w:rsidRDefault="00E431E9" w:rsidP="006D3633">
            <w:pPr>
              <w:tabs>
                <w:tab w:val="right" w:pos="5529"/>
                <w:tab w:val="right" w:pos="8931"/>
              </w:tabs>
              <w:ind w:right="-1"/>
              <w:jc w:val="center"/>
              <w:outlineLvl w:val="0"/>
              <w:rPr>
                <w:b/>
                <w:sz w:val="22"/>
                <w:szCs w:val="22"/>
                <w:lang w:val="tr-TR"/>
              </w:rPr>
            </w:pPr>
            <w:r w:rsidRPr="00CF7D44">
              <w:rPr>
                <w:b/>
                <w:sz w:val="22"/>
                <w:szCs w:val="22"/>
                <w:lang w:val="tr-TR"/>
              </w:rPr>
              <w:t>FARK</w:t>
            </w:r>
          </w:p>
        </w:tc>
      </w:tr>
      <w:tr w:rsidR="00316F7B" w:rsidRPr="00CF7D44" w14:paraId="57DBC40F" w14:textId="77777777" w:rsidTr="00316F7B">
        <w:tc>
          <w:tcPr>
            <w:tcW w:w="2149" w:type="dxa"/>
          </w:tcPr>
          <w:p w14:paraId="53C9D98C"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2026/OCAK</w:t>
            </w:r>
          </w:p>
        </w:tc>
        <w:tc>
          <w:tcPr>
            <w:tcW w:w="1744" w:type="dxa"/>
          </w:tcPr>
          <w:p w14:paraId="01ABB8D7"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33DEAF94"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01027F56" w14:textId="77777777" w:rsidR="00316F7B" w:rsidRPr="00CF7D44" w:rsidRDefault="00316F7B" w:rsidP="006D3633">
            <w:pPr>
              <w:tabs>
                <w:tab w:val="right" w:pos="5529"/>
                <w:tab w:val="right" w:pos="8931"/>
              </w:tabs>
              <w:ind w:right="-1"/>
              <w:jc w:val="both"/>
              <w:outlineLvl w:val="0"/>
              <w:rPr>
                <w:b/>
                <w:sz w:val="22"/>
                <w:szCs w:val="22"/>
                <w:lang w:val="tr-TR"/>
              </w:rPr>
            </w:pPr>
          </w:p>
        </w:tc>
      </w:tr>
      <w:tr w:rsidR="00316F7B" w:rsidRPr="00CF7D44" w14:paraId="02F60477" w14:textId="77777777" w:rsidTr="00316F7B">
        <w:tc>
          <w:tcPr>
            <w:tcW w:w="2149" w:type="dxa"/>
          </w:tcPr>
          <w:p w14:paraId="24FD47AC"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1744" w:type="dxa"/>
          </w:tcPr>
          <w:p w14:paraId="23B356B8"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3212A464"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1039581D" w14:textId="77777777" w:rsidR="00316F7B" w:rsidRPr="00CF7D44" w:rsidRDefault="00316F7B" w:rsidP="006D3633">
            <w:pPr>
              <w:tabs>
                <w:tab w:val="right" w:pos="5529"/>
                <w:tab w:val="right" w:pos="8931"/>
              </w:tabs>
              <w:ind w:right="-1"/>
              <w:jc w:val="both"/>
              <w:outlineLvl w:val="0"/>
              <w:rPr>
                <w:b/>
                <w:sz w:val="22"/>
                <w:szCs w:val="22"/>
                <w:lang w:val="tr-TR"/>
              </w:rPr>
            </w:pPr>
          </w:p>
        </w:tc>
      </w:tr>
      <w:tr w:rsidR="00316F7B" w:rsidRPr="00CF7D44" w14:paraId="33F34D87" w14:textId="77777777" w:rsidTr="00316F7B">
        <w:tc>
          <w:tcPr>
            <w:tcW w:w="2149" w:type="dxa"/>
          </w:tcPr>
          <w:p w14:paraId="3315F7FD"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1744" w:type="dxa"/>
          </w:tcPr>
          <w:p w14:paraId="6CD76593"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1E609FE1"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7BE24EBB" w14:textId="77777777" w:rsidR="00316F7B" w:rsidRPr="00CF7D44" w:rsidRDefault="00316F7B" w:rsidP="006D3633">
            <w:pPr>
              <w:tabs>
                <w:tab w:val="right" w:pos="5529"/>
                <w:tab w:val="right" w:pos="8931"/>
              </w:tabs>
              <w:ind w:right="-1"/>
              <w:jc w:val="both"/>
              <w:outlineLvl w:val="0"/>
              <w:rPr>
                <w:b/>
                <w:sz w:val="22"/>
                <w:szCs w:val="22"/>
                <w:lang w:val="tr-TR"/>
              </w:rPr>
            </w:pPr>
          </w:p>
        </w:tc>
      </w:tr>
      <w:tr w:rsidR="00316F7B" w:rsidRPr="00CF7D44" w14:paraId="0A36FEA8" w14:textId="77777777" w:rsidTr="00316F7B">
        <w:tc>
          <w:tcPr>
            <w:tcW w:w="2149" w:type="dxa"/>
          </w:tcPr>
          <w:p w14:paraId="17F1F59C"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1744" w:type="dxa"/>
          </w:tcPr>
          <w:p w14:paraId="386812AD"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0BA148BF"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45708F51" w14:textId="77777777" w:rsidR="00316F7B" w:rsidRPr="00CF7D44" w:rsidRDefault="00316F7B" w:rsidP="006D3633">
            <w:pPr>
              <w:tabs>
                <w:tab w:val="right" w:pos="5529"/>
                <w:tab w:val="right" w:pos="8931"/>
              </w:tabs>
              <w:ind w:right="-1"/>
              <w:jc w:val="both"/>
              <w:outlineLvl w:val="0"/>
              <w:rPr>
                <w:b/>
                <w:sz w:val="22"/>
                <w:szCs w:val="22"/>
                <w:lang w:val="tr-TR"/>
              </w:rPr>
            </w:pPr>
          </w:p>
        </w:tc>
      </w:tr>
      <w:tr w:rsidR="00316F7B" w:rsidRPr="00CF7D44" w14:paraId="77DAEBE2" w14:textId="77777777" w:rsidTr="00316F7B">
        <w:tc>
          <w:tcPr>
            <w:tcW w:w="2149" w:type="dxa"/>
          </w:tcPr>
          <w:p w14:paraId="7AD4198B"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1744" w:type="dxa"/>
          </w:tcPr>
          <w:p w14:paraId="35E4D146"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263D33F0"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14FE38EF" w14:textId="77777777" w:rsidR="00316F7B" w:rsidRPr="00CF7D44" w:rsidRDefault="00316F7B" w:rsidP="006D3633">
            <w:pPr>
              <w:tabs>
                <w:tab w:val="right" w:pos="5529"/>
                <w:tab w:val="right" w:pos="8931"/>
              </w:tabs>
              <w:ind w:right="-1"/>
              <w:jc w:val="both"/>
              <w:outlineLvl w:val="0"/>
              <w:rPr>
                <w:b/>
                <w:sz w:val="22"/>
                <w:szCs w:val="22"/>
                <w:lang w:val="tr-TR"/>
              </w:rPr>
            </w:pPr>
          </w:p>
        </w:tc>
      </w:tr>
      <w:tr w:rsidR="00316F7B" w:rsidRPr="00CF7D44" w14:paraId="2FCD30FA" w14:textId="77777777" w:rsidTr="00316F7B">
        <w:tc>
          <w:tcPr>
            <w:tcW w:w="2149" w:type="dxa"/>
          </w:tcPr>
          <w:p w14:paraId="24982CBF" w14:textId="77777777" w:rsidR="00316F7B" w:rsidRPr="00CF7D44" w:rsidRDefault="00316F7B"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1744" w:type="dxa"/>
          </w:tcPr>
          <w:p w14:paraId="7CF967BC" w14:textId="77777777" w:rsidR="00316F7B" w:rsidRPr="00CF7D44" w:rsidRDefault="00316F7B" w:rsidP="006D3633">
            <w:pPr>
              <w:tabs>
                <w:tab w:val="right" w:pos="5529"/>
                <w:tab w:val="right" w:pos="8931"/>
              </w:tabs>
              <w:ind w:right="-1"/>
              <w:jc w:val="both"/>
              <w:outlineLvl w:val="0"/>
              <w:rPr>
                <w:b/>
                <w:sz w:val="22"/>
                <w:szCs w:val="22"/>
                <w:lang w:val="tr-TR"/>
              </w:rPr>
            </w:pPr>
          </w:p>
        </w:tc>
        <w:tc>
          <w:tcPr>
            <w:tcW w:w="1992" w:type="dxa"/>
          </w:tcPr>
          <w:p w14:paraId="070D9B06" w14:textId="77777777" w:rsidR="00316F7B" w:rsidRPr="00CF7D44" w:rsidRDefault="00316F7B" w:rsidP="006D3633">
            <w:pPr>
              <w:tabs>
                <w:tab w:val="right" w:pos="5529"/>
                <w:tab w:val="right" w:pos="8931"/>
              </w:tabs>
              <w:ind w:right="-1"/>
              <w:jc w:val="both"/>
              <w:outlineLvl w:val="0"/>
              <w:rPr>
                <w:b/>
                <w:sz w:val="22"/>
                <w:szCs w:val="22"/>
                <w:lang w:val="tr-TR"/>
              </w:rPr>
            </w:pPr>
          </w:p>
        </w:tc>
        <w:tc>
          <w:tcPr>
            <w:tcW w:w="2474" w:type="dxa"/>
          </w:tcPr>
          <w:p w14:paraId="3000F53F" w14:textId="77777777" w:rsidR="00316F7B" w:rsidRPr="00CF7D44" w:rsidRDefault="00316F7B" w:rsidP="006D3633">
            <w:pPr>
              <w:tabs>
                <w:tab w:val="right" w:pos="5529"/>
                <w:tab w:val="right" w:pos="8931"/>
              </w:tabs>
              <w:ind w:right="-1"/>
              <w:jc w:val="both"/>
              <w:outlineLvl w:val="0"/>
              <w:rPr>
                <w:b/>
                <w:sz w:val="22"/>
                <w:szCs w:val="22"/>
                <w:lang w:val="tr-TR"/>
              </w:rPr>
            </w:pPr>
          </w:p>
        </w:tc>
      </w:tr>
    </w:tbl>
    <w:p w14:paraId="2C34E14B" w14:textId="77777777" w:rsidR="00316F7B" w:rsidRPr="00CF7D44" w:rsidRDefault="00316F7B" w:rsidP="00AA5E8E">
      <w:pPr>
        <w:tabs>
          <w:tab w:val="right" w:pos="5529"/>
          <w:tab w:val="right" w:pos="8931"/>
        </w:tabs>
        <w:ind w:right="-1"/>
        <w:jc w:val="both"/>
        <w:outlineLvl w:val="0"/>
        <w:rPr>
          <w:sz w:val="22"/>
          <w:szCs w:val="22"/>
          <w:lang w:val="tr-TR"/>
        </w:rPr>
      </w:pPr>
    </w:p>
    <w:p w14:paraId="6730F7FA" w14:textId="2DE55781" w:rsidR="00AA5E8E" w:rsidRPr="00CF7D44" w:rsidRDefault="00AA5E8E" w:rsidP="00AA5E8E">
      <w:pPr>
        <w:tabs>
          <w:tab w:val="right" w:pos="5529"/>
          <w:tab w:val="right" w:pos="8931"/>
        </w:tabs>
        <w:ind w:right="-1"/>
        <w:jc w:val="both"/>
        <w:outlineLvl w:val="0"/>
        <w:rPr>
          <w:bCs/>
          <w:sz w:val="22"/>
          <w:szCs w:val="22"/>
          <w:lang w:val="tr-TR"/>
        </w:rPr>
      </w:pPr>
      <w:r w:rsidRPr="00CF7D44">
        <w:rPr>
          <w:bCs/>
          <w:sz w:val="22"/>
          <w:szCs w:val="22"/>
          <w:lang w:val="tr-TR"/>
        </w:rPr>
        <w:t>Müşavirliğimizce kontrole tabi tutulan gümrük beyannamelerinin listesi Raporumuza ek yapılmıştır. (</w:t>
      </w:r>
      <w:proofErr w:type="gramStart"/>
      <w:r w:rsidRPr="00CF7D44">
        <w:rPr>
          <w:bCs/>
          <w:sz w:val="22"/>
          <w:szCs w:val="22"/>
          <w:lang w:val="tr-TR"/>
        </w:rPr>
        <w:t>EK:..</w:t>
      </w:r>
      <w:proofErr w:type="gramEnd"/>
      <w:r w:rsidRPr="00CF7D44">
        <w:rPr>
          <w:bCs/>
          <w:sz w:val="22"/>
          <w:szCs w:val="22"/>
          <w:lang w:val="tr-TR"/>
        </w:rPr>
        <w:t>)</w:t>
      </w:r>
    </w:p>
    <w:p w14:paraId="6F7D2827" w14:textId="77777777" w:rsidR="00091EA1" w:rsidRPr="00CF7D44" w:rsidRDefault="00091EA1">
      <w:pPr>
        <w:tabs>
          <w:tab w:val="right" w:pos="5529"/>
          <w:tab w:val="right" w:pos="8931"/>
        </w:tabs>
        <w:ind w:right="-1"/>
        <w:jc w:val="both"/>
        <w:outlineLvl w:val="0"/>
        <w:rPr>
          <w:b/>
          <w:sz w:val="22"/>
          <w:szCs w:val="22"/>
          <w:lang w:val="tr-TR"/>
        </w:rPr>
      </w:pPr>
    </w:p>
    <w:p w14:paraId="353D8E21" w14:textId="77777777" w:rsidR="00D869CC" w:rsidRDefault="00D869CC" w:rsidP="00AA2DB9">
      <w:pPr>
        <w:tabs>
          <w:tab w:val="left" w:pos="709"/>
        </w:tabs>
        <w:ind w:right="-1"/>
        <w:jc w:val="both"/>
        <w:rPr>
          <w:b/>
          <w:color w:val="00B050"/>
          <w:sz w:val="22"/>
          <w:szCs w:val="22"/>
          <w:lang w:val="tr-TR"/>
        </w:rPr>
      </w:pPr>
    </w:p>
    <w:p w14:paraId="056AA34F" w14:textId="5710A959" w:rsidR="00AA2DB9" w:rsidRPr="00CF7D44" w:rsidRDefault="00AA2DB9" w:rsidP="00AA2DB9">
      <w:pPr>
        <w:tabs>
          <w:tab w:val="left" w:pos="709"/>
        </w:tabs>
        <w:ind w:right="-1"/>
        <w:jc w:val="both"/>
        <w:rPr>
          <w:b/>
          <w:color w:val="00B050"/>
          <w:sz w:val="22"/>
          <w:szCs w:val="22"/>
          <w:lang w:val="tr-TR"/>
        </w:rPr>
      </w:pPr>
      <w:r w:rsidRPr="00CF7D44">
        <w:rPr>
          <w:b/>
          <w:color w:val="00B050"/>
          <w:sz w:val="22"/>
          <w:szCs w:val="22"/>
          <w:lang w:val="tr-TR"/>
        </w:rPr>
        <w:t xml:space="preserve">DURUM (4): 7846 Sayılı Cumhurbaşkanlığı Kararı Kapsamına Giren İthalat İşlemleri Olmasına Rağmen Gümrükte Ödenen KDV’nin Tamamının İndirim Konusu Yapılması. </w:t>
      </w:r>
    </w:p>
    <w:p w14:paraId="310A1DA6" w14:textId="77777777" w:rsidR="00AA2DB9" w:rsidRPr="00CF7D44" w:rsidRDefault="00AA2DB9">
      <w:pPr>
        <w:tabs>
          <w:tab w:val="right" w:pos="5529"/>
          <w:tab w:val="right" w:pos="8931"/>
        </w:tabs>
        <w:ind w:right="-1"/>
        <w:jc w:val="both"/>
        <w:outlineLvl w:val="0"/>
        <w:rPr>
          <w:b/>
          <w:bCs/>
          <w:sz w:val="22"/>
          <w:szCs w:val="22"/>
          <w:lang w:val="tr-TR"/>
        </w:rPr>
      </w:pPr>
    </w:p>
    <w:p w14:paraId="33F1A7D5" w14:textId="77777777" w:rsidR="00AA2DB9" w:rsidRPr="00CF7D44" w:rsidRDefault="00AA2DB9" w:rsidP="00AA2DB9">
      <w:pPr>
        <w:tabs>
          <w:tab w:val="right" w:pos="5529"/>
          <w:tab w:val="right" w:pos="8931"/>
        </w:tabs>
        <w:ind w:right="-1"/>
        <w:jc w:val="both"/>
        <w:outlineLvl w:val="0"/>
        <w:rPr>
          <w:bCs/>
          <w:sz w:val="22"/>
          <w:szCs w:val="22"/>
          <w:lang w:val="tr-TR"/>
        </w:rPr>
      </w:pPr>
      <w:r w:rsidRPr="00CF7D44">
        <w:rPr>
          <w:bCs/>
          <w:sz w:val="22"/>
          <w:szCs w:val="22"/>
          <w:lang w:val="tr-TR"/>
        </w:rPr>
        <w:t>Kurumun 2026/Ocak-Haziran arası vergilendirme dönemlerinde gerçekleştirmiş olduğu ithalat işlemleri nedeniyle gümrük idarelerine ödemiş olduğu KDV tutarları gümrük beyannameleri ve gümrük vezne alındıları esas alınarak kontrol edilmiştir. İnceleme dönemlerindeki ithalat işlemleri sebebiyle gümrük idarelerine ödenen KDV tutarlarının vergilendirme dönemleri itibariyle aşağıdaki gibi olduğu tespit edilmiştir.</w:t>
      </w:r>
    </w:p>
    <w:p w14:paraId="58C059E3" w14:textId="77777777" w:rsidR="00AA2DB9" w:rsidRPr="00CF7D44" w:rsidRDefault="00AA2DB9" w:rsidP="00AA2DB9">
      <w:pPr>
        <w:tabs>
          <w:tab w:val="right" w:pos="5529"/>
          <w:tab w:val="right" w:pos="8931"/>
        </w:tabs>
        <w:ind w:right="-1"/>
        <w:jc w:val="both"/>
        <w:outlineLvl w:val="0"/>
        <w:rPr>
          <w:b/>
          <w:sz w:val="22"/>
          <w:szCs w:val="22"/>
          <w:lang w:val="tr-TR"/>
        </w:rPr>
      </w:pPr>
    </w:p>
    <w:tbl>
      <w:tblPr>
        <w:tblStyle w:val="TabloKlavuzu"/>
        <w:tblW w:w="0" w:type="auto"/>
        <w:tblLook w:val="04A0" w:firstRow="1" w:lastRow="0" w:firstColumn="1" w:lastColumn="0" w:noHBand="0" w:noVBand="1"/>
      </w:tblPr>
      <w:tblGrid>
        <w:gridCol w:w="2547"/>
        <w:gridCol w:w="2693"/>
      </w:tblGrid>
      <w:tr w:rsidR="00AA2DB9" w:rsidRPr="00CF7D44" w14:paraId="30EDD045" w14:textId="77777777" w:rsidTr="006D3633">
        <w:trPr>
          <w:trHeight w:val="608"/>
        </w:trPr>
        <w:tc>
          <w:tcPr>
            <w:tcW w:w="2547" w:type="dxa"/>
            <w:vAlign w:val="center"/>
          </w:tcPr>
          <w:p w14:paraId="66454C8D"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693" w:type="dxa"/>
            <w:vAlign w:val="center"/>
          </w:tcPr>
          <w:p w14:paraId="0B96BD6E"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GÜMRÜKTE ÖDENEN KDV</w:t>
            </w:r>
          </w:p>
        </w:tc>
      </w:tr>
      <w:tr w:rsidR="00AA2DB9" w:rsidRPr="00CF7D44" w14:paraId="58BBCFAF" w14:textId="77777777" w:rsidTr="006D3633">
        <w:tc>
          <w:tcPr>
            <w:tcW w:w="2547" w:type="dxa"/>
          </w:tcPr>
          <w:p w14:paraId="2E5BC075"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lastRenderedPageBreak/>
              <w:t>2026/OCAK</w:t>
            </w:r>
          </w:p>
        </w:tc>
        <w:tc>
          <w:tcPr>
            <w:tcW w:w="2693" w:type="dxa"/>
          </w:tcPr>
          <w:p w14:paraId="10F316BB"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7D425A58" w14:textId="77777777" w:rsidTr="006D3633">
        <w:tc>
          <w:tcPr>
            <w:tcW w:w="2547" w:type="dxa"/>
          </w:tcPr>
          <w:p w14:paraId="381B5EEA"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693" w:type="dxa"/>
          </w:tcPr>
          <w:p w14:paraId="0D1517E5"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1700537E" w14:textId="77777777" w:rsidTr="006D3633">
        <w:tc>
          <w:tcPr>
            <w:tcW w:w="2547" w:type="dxa"/>
          </w:tcPr>
          <w:p w14:paraId="7590DDF9"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693" w:type="dxa"/>
          </w:tcPr>
          <w:p w14:paraId="51A08AF9"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340C2C8E" w14:textId="77777777" w:rsidTr="006D3633">
        <w:tc>
          <w:tcPr>
            <w:tcW w:w="2547" w:type="dxa"/>
          </w:tcPr>
          <w:p w14:paraId="028FC4DF"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693" w:type="dxa"/>
          </w:tcPr>
          <w:p w14:paraId="6080460C"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428D46EE" w14:textId="77777777" w:rsidTr="006D3633">
        <w:tc>
          <w:tcPr>
            <w:tcW w:w="2547" w:type="dxa"/>
          </w:tcPr>
          <w:p w14:paraId="5216072C"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693" w:type="dxa"/>
          </w:tcPr>
          <w:p w14:paraId="321DF6AE"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47E39FB4" w14:textId="77777777" w:rsidTr="006D3633">
        <w:tc>
          <w:tcPr>
            <w:tcW w:w="2547" w:type="dxa"/>
          </w:tcPr>
          <w:p w14:paraId="40E6EA82"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693" w:type="dxa"/>
          </w:tcPr>
          <w:p w14:paraId="75BF5317" w14:textId="77777777" w:rsidR="00AA2DB9" w:rsidRPr="00CF7D44" w:rsidRDefault="00AA2DB9" w:rsidP="006D3633">
            <w:pPr>
              <w:tabs>
                <w:tab w:val="right" w:pos="5529"/>
                <w:tab w:val="right" w:pos="8931"/>
              </w:tabs>
              <w:ind w:right="-1"/>
              <w:jc w:val="both"/>
              <w:outlineLvl w:val="0"/>
              <w:rPr>
                <w:b/>
                <w:sz w:val="22"/>
                <w:szCs w:val="22"/>
                <w:lang w:val="tr-TR"/>
              </w:rPr>
            </w:pPr>
          </w:p>
        </w:tc>
      </w:tr>
    </w:tbl>
    <w:p w14:paraId="02728A18" w14:textId="77777777" w:rsidR="00AA2DB9" w:rsidRPr="00CF7D44" w:rsidRDefault="00AA2DB9" w:rsidP="00AA2DB9">
      <w:pPr>
        <w:tabs>
          <w:tab w:val="right" w:pos="5529"/>
          <w:tab w:val="right" w:pos="8931"/>
        </w:tabs>
        <w:ind w:right="-1"/>
        <w:jc w:val="both"/>
        <w:outlineLvl w:val="0"/>
        <w:rPr>
          <w:b/>
          <w:sz w:val="22"/>
          <w:szCs w:val="22"/>
          <w:lang w:val="tr-TR"/>
        </w:rPr>
      </w:pPr>
    </w:p>
    <w:p w14:paraId="7F287C0D" w14:textId="77777777" w:rsidR="00AA2DB9" w:rsidRPr="00CF7D44" w:rsidRDefault="00AA2DB9" w:rsidP="00AA2DB9">
      <w:pPr>
        <w:tabs>
          <w:tab w:val="right" w:pos="5529"/>
          <w:tab w:val="right" w:pos="8931"/>
        </w:tabs>
        <w:ind w:right="-1"/>
        <w:jc w:val="both"/>
        <w:outlineLvl w:val="0"/>
        <w:rPr>
          <w:bCs/>
          <w:sz w:val="22"/>
          <w:szCs w:val="22"/>
          <w:lang w:val="tr-TR"/>
        </w:rPr>
      </w:pPr>
      <w:r w:rsidRPr="00CF7D44">
        <w:rPr>
          <w:bCs/>
          <w:sz w:val="22"/>
          <w:szCs w:val="22"/>
          <w:lang w:val="tr-TR"/>
        </w:rPr>
        <w:t>Raporumuzun</w:t>
      </w:r>
      <w:r w:rsidRPr="00CF7D44">
        <w:rPr>
          <w:b/>
          <w:sz w:val="22"/>
          <w:szCs w:val="22"/>
          <w:lang w:val="tr-TR"/>
        </w:rPr>
        <w:t xml:space="preserve"> “3.1. KONUYA İLİŞKİN MEVZUAT” </w:t>
      </w:r>
      <w:r w:rsidRPr="00CF7D44">
        <w:rPr>
          <w:bCs/>
          <w:sz w:val="22"/>
          <w:szCs w:val="22"/>
          <w:lang w:val="tr-TR"/>
        </w:rPr>
        <w:t>başlıklı bölümünde belirtmiş olduğumuz 7846 sayılı sayılı Cumhurbaşkanlığı Kararına göre;</w:t>
      </w:r>
    </w:p>
    <w:p w14:paraId="4F2C0DEA" w14:textId="77777777" w:rsidR="00AA2DB9" w:rsidRPr="00CF7D44" w:rsidRDefault="00AA2DB9" w:rsidP="00AA2DB9">
      <w:pPr>
        <w:tabs>
          <w:tab w:val="right" w:pos="5529"/>
          <w:tab w:val="right" w:pos="8931"/>
        </w:tabs>
        <w:ind w:right="-1"/>
        <w:jc w:val="both"/>
        <w:outlineLvl w:val="0"/>
        <w:rPr>
          <w:bCs/>
          <w:sz w:val="22"/>
          <w:szCs w:val="22"/>
          <w:lang w:val="tr-TR"/>
        </w:rPr>
      </w:pPr>
    </w:p>
    <w:p w14:paraId="681E98E8" w14:textId="77777777" w:rsidR="00AA2DB9" w:rsidRPr="00CF7D44" w:rsidRDefault="00AA2DB9" w:rsidP="00AA2DB9">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gözetim uygulanması hakkında ilgili mevzuat uyarınca, gözetim uygulamasına tabi tutulan mallara ilişkin gümrük beyannamelerinde beyan olunan ve tevsik edilemeyen tutarlar,</w:t>
      </w:r>
    </w:p>
    <w:p w14:paraId="78DCE062" w14:textId="77777777" w:rsidR="00AA2DB9" w:rsidRPr="00CF7D44" w:rsidRDefault="00AA2DB9" w:rsidP="00AA2DB9">
      <w:pPr>
        <w:tabs>
          <w:tab w:val="right" w:pos="5529"/>
          <w:tab w:val="right" w:pos="8931"/>
        </w:tabs>
        <w:ind w:right="-1"/>
        <w:jc w:val="both"/>
        <w:outlineLvl w:val="0"/>
        <w:rPr>
          <w:sz w:val="22"/>
          <w:szCs w:val="22"/>
          <w:lang w:val="tr-TR"/>
        </w:rPr>
      </w:pPr>
    </w:p>
    <w:p w14:paraId="4C990337" w14:textId="77777777" w:rsidR="00AA2DB9" w:rsidRPr="00CF7D44" w:rsidRDefault="00AA2DB9" w:rsidP="00AA2DB9">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korunma önlemleri uygulanması hakkında ilgili mevzuat uyarınca korunma önlemi olarak uygulanan gümrük vergisi ve/veya ek mali mükellefiyetler,</w:t>
      </w:r>
    </w:p>
    <w:p w14:paraId="251D3950" w14:textId="77777777" w:rsidR="00AA2DB9" w:rsidRPr="00CF7D44" w:rsidRDefault="00AA2DB9" w:rsidP="00AA2DB9">
      <w:pPr>
        <w:tabs>
          <w:tab w:val="right" w:pos="5529"/>
          <w:tab w:val="right" w:pos="8931"/>
        </w:tabs>
        <w:ind w:right="-1"/>
        <w:jc w:val="both"/>
        <w:outlineLvl w:val="0"/>
        <w:rPr>
          <w:sz w:val="22"/>
          <w:szCs w:val="22"/>
          <w:lang w:val="tr-TR"/>
        </w:rPr>
      </w:pPr>
    </w:p>
    <w:p w14:paraId="6D2C6DDA" w14:textId="77777777" w:rsidR="00AA2DB9" w:rsidRPr="00CF7D44" w:rsidRDefault="00AA2DB9" w:rsidP="00AA2DB9">
      <w:pPr>
        <w:pStyle w:val="ListeParagraf"/>
        <w:numPr>
          <w:ilvl w:val="0"/>
          <w:numId w:val="5"/>
        </w:numPr>
        <w:tabs>
          <w:tab w:val="right" w:pos="5529"/>
          <w:tab w:val="right" w:pos="8931"/>
        </w:tabs>
        <w:ind w:right="-1"/>
        <w:jc w:val="both"/>
        <w:outlineLvl w:val="0"/>
        <w:rPr>
          <w:sz w:val="22"/>
          <w:szCs w:val="22"/>
          <w:lang w:val="tr-TR"/>
        </w:rPr>
      </w:pPr>
      <w:r w:rsidRPr="00CF7D44">
        <w:rPr>
          <w:sz w:val="22"/>
          <w:szCs w:val="22"/>
          <w:lang w:val="tr-TR"/>
        </w:rPr>
        <w:t>İthalatta haksız rekabetin önlenmesi hakkında ilgili mevzuat kapsamında uygulanan dampinge karşı vergi ve telafi edici vergiler,</w:t>
      </w:r>
    </w:p>
    <w:p w14:paraId="5C7F4273" w14:textId="77777777" w:rsidR="00AA2DB9" w:rsidRPr="00CF7D44" w:rsidRDefault="00AA2DB9" w:rsidP="00AA2DB9">
      <w:pPr>
        <w:tabs>
          <w:tab w:val="right" w:pos="5529"/>
          <w:tab w:val="right" w:pos="8931"/>
        </w:tabs>
        <w:ind w:right="-1"/>
        <w:jc w:val="both"/>
        <w:outlineLvl w:val="0"/>
        <w:rPr>
          <w:sz w:val="22"/>
          <w:szCs w:val="22"/>
          <w:lang w:val="tr-TR"/>
        </w:rPr>
      </w:pPr>
    </w:p>
    <w:p w14:paraId="1925122B" w14:textId="77777777" w:rsidR="00AA2DB9" w:rsidRPr="00CF7D44" w:rsidRDefault="00AA2DB9" w:rsidP="00AA2DB9">
      <w:pPr>
        <w:tabs>
          <w:tab w:val="right" w:pos="5529"/>
          <w:tab w:val="right" w:pos="8931"/>
        </w:tabs>
        <w:ind w:right="-1"/>
        <w:jc w:val="both"/>
        <w:outlineLvl w:val="0"/>
        <w:rPr>
          <w:sz w:val="22"/>
          <w:szCs w:val="22"/>
          <w:lang w:val="tr-TR"/>
        </w:rPr>
      </w:pPr>
      <w:proofErr w:type="gramStart"/>
      <w:r w:rsidRPr="00CF7D44">
        <w:rPr>
          <w:sz w:val="22"/>
          <w:szCs w:val="22"/>
          <w:lang w:val="tr-TR"/>
        </w:rPr>
        <w:t>ile</w:t>
      </w:r>
      <w:proofErr w:type="gramEnd"/>
      <w:r w:rsidRPr="00CF7D44">
        <w:rPr>
          <w:sz w:val="22"/>
          <w:szCs w:val="22"/>
          <w:lang w:val="tr-TR"/>
        </w:rPr>
        <w:t xml:space="preserve"> bu tutarlar nedeniyle doğan ve KDV matrahına dâhil olan her türlü vergi, resim, harç ve paylar dolayısıyla ödenen KDV'nin indirimi mümkün değildir.</w:t>
      </w:r>
    </w:p>
    <w:p w14:paraId="3E36ADAC" w14:textId="77777777" w:rsidR="00AA2DB9" w:rsidRPr="00CF7D44" w:rsidRDefault="00AA2DB9" w:rsidP="00AA2DB9">
      <w:pPr>
        <w:tabs>
          <w:tab w:val="right" w:pos="5529"/>
          <w:tab w:val="right" w:pos="8931"/>
        </w:tabs>
        <w:ind w:right="-1"/>
        <w:jc w:val="both"/>
        <w:outlineLvl w:val="0"/>
        <w:rPr>
          <w:sz w:val="22"/>
          <w:szCs w:val="22"/>
          <w:lang w:val="tr-TR"/>
        </w:rPr>
      </w:pPr>
    </w:p>
    <w:p w14:paraId="52B18636" w14:textId="0AD2AF24" w:rsidR="00AA2DB9" w:rsidRPr="00CF7D44" w:rsidRDefault="00AA2DB9" w:rsidP="00AA2DB9">
      <w:pPr>
        <w:tabs>
          <w:tab w:val="right" w:pos="5529"/>
          <w:tab w:val="right" w:pos="8931"/>
        </w:tabs>
        <w:ind w:right="-1"/>
        <w:jc w:val="both"/>
        <w:outlineLvl w:val="0"/>
        <w:rPr>
          <w:sz w:val="22"/>
          <w:szCs w:val="22"/>
          <w:lang w:val="tr-TR"/>
        </w:rPr>
      </w:pPr>
      <w:r w:rsidRPr="00CF7D44">
        <w:rPr>
          <w:sz w:val="22"/>
          <w:szCs w:val="22"/>
          <w:lang w:val="tr-TR"/>
        </w:rPr>
        <w:t>Kurumun inceleme dönemlerinde gerçekleştirmiş olduğu ithalat işlemlerinin bir kısmının gözetim/koruma önlemleri/Dampinge karşı vergi veya telafi edici vergi uygulamalarına tabi tutulmuş olmasına rağmen bu işlemelere isabet eden</w:t>
      </w:r>
      <w:r w:rsidR="00FF0073" w:rsidRPr="00CF7D44">
        <w:rPr>
          <w:sz w:val="22"/>
          <w:szCs w:val="22"/>
          <w:lang w:val="tr-TR"/>
        </w:rPr>
        <w:t>ler</w:t>
      </w:r>
      <w:r w:rsidRPr="00CF7D44">
        <w:rPr>
          <w:sz w:val="22"/>
          <w:szCs w:val="22"/>
          <w:lang w:val="tr-TR"/>
        </w:rPr>
        <w:t xml:space="preserve"> de dahil gümrükte ödenen KDV’nin tamamı</w:t>
      </w:r>
      <w:r w:rsidR="00FF0073" w:rsidRPr="00CF7D44">
        <w:rPr>
          <w:sz w:val="22"/>
          <w:szCs w:val="22"/>
          <w:lang w:val="tr-TR"/>
        </w:rPr>
        <w:t xml:space="preserve"> ilgili dönemlerinde indirim konusu yapılmıştır.</w:t>
      </w:r>
      <w:r w:rsidRPr="00CF7D44">
        <w:rPr>
          <w:sz w:val="22"/>
          <w:szCs w:val="22"/>
          <w:lang w:val="tr-TR"/>
        </w:rPr>
        <w:t xml:space="preserve"> </w:t>
      </w:r>
    </w:p>
    <w:p w14:paraId="7F76A094" w14:textId="77777777" w:rsidR="00AA2DB9" w:rsidRPr="00CF7D44" w:rsidRDefault="00AA2DB9" w:rsidP="00AA2DB9">
      <w:pPr>
        <w:tabs>
          <w:tab w:val="right" w:pos="5529"/>
          <w:tab w:val="right" w:pos="8931"/>
        </w:tabs>
        <w:ind w:right="-1"/>
        <w:jc w:val="both"/>
        <w:outlineLvl w:val="0"/>
        <w:rPr>
          <w:bCs/>
          <w:sz w:val="22"/>
          <w:szCs w:val="22"/>
          <w:lang w:val="tr-TR"/>
        </w:rPr>
      </w:pPr>
    </w:p>
    <w:p w14:paraId="70133EA5" w14:textId="7C13E685" w:rsidR="00AA2DB9" w:rsidRPr="00CF7D44" w:rsidRDefault="00AA2DB9" w:rsidP="00AA2DB9">
      <w:pPr>
        <w:tabs>
          <w:tab w:val="right" w:pos="5529"/>
          <w:tab w:val="right" w:pos="8931"/>
        </w:tabs>
        <w:ind w:right="-1"/>
        <w:jc w:val="both"/>
        <w:outlineLvl w:val="0"/>
        <w:rPr>
          <w:sz w:val="22"/>
          <w:szCs w:val="22"/>
          <w:lang w:val="tr-TR"/>
        </w:rPr>
      </w:pPr>
      <w:r w:rsidRPr="00CF7D44">
        <w:rPr>
          <w:sz w:val="22"/>
          <w:szCs w:val="22"/>
          <w:lang w:val="tr-TR"/>
        </w:rPr>
        <w:t>Müşavirliğimizce gümrük beyannameleri üzerinde yapılan incelemeler sonucunda, ithalatta gözetim uygulanması, koruma önlemleri ve ithalatta haksız rekabetin önlenmesi mevzuatına tabi ithalat işlemleri</w:t>
      </w:r>
      <w:r w:rsidR="00FF0073" w:rsidRPr="00CF7D44">
        <w:rPr>
          <w:sz w:val="22"/>
          <w:szCs w:val="22"/>
          <w:lang w:val="tr-TR"/>
        </w:rPr>
        <w:t>nin bulunduğu tespit edilm</w:t>
      </w:r>
      <w:r w:rsidR="00F94BB4">
        <w:rPr>
          <w:sz w:val="22"/>
          <w:szCs w:val="22"/>
          <w:lang w:val="tr-TR"/>
        </w:rPr>
        <w:t>i</w:t>
      </w:r>
      <w:r w:rsidR="00FF0073" w:rsidRPr="00CF7D44">
        <w:rPr>
          <w:sz w:val="22"/>
          <w:szCs w:val="22"/>
          <w:lang w:val="tr-TR"/>
        </w:rPr>
        <w:t xml:space="preserve">ştir. </w:t>
      </w:r>
      <w:r w:rsidR="00D869CC">
        <w:rPr>
          <w:sz w:val="22"/>
          <w:szCs w:val="22"/>
          <w:lang w:val="tr-TR"/>
        </w:rPr>
        <w:t>B</w:t>
      </w:r>
      <w:r w:rsidR="00FF0073" w:rsidRPr="00CF7D44">
        <w:rPr>
          <w:sz w:val="22"/>
          <w:szCs w:val="22"/>
          <w:lang w:val="tr-TR"/>
        </w:rPr>
        <w:t>u nedenle söz konusu işlemlere isabet eden KDV turalarının indirim hesaplarından çıkarılarak gider veya maliyet hesaplarına aktarılması gerekmektedir.</w:t>
      </w:r>
    </w:p>
    <w:p w14:paraId="2D573881" w14:textId="77777777" w:rsidR="00AA2DB9" w:rsidRPr="00CF7D44" w:rsidRDefault="00AA2DB9" w:rsidP="00AA2DB9">
      <w:pPr>
        <w:tabs>
          <w:tab w:val="right" w:pos="5529"/>
          <w:tab w:val="right" w:pos="8931"/>
        </w:tabs>
        <w:ind w:right="-1"/>
        <w:jc w:val="both"/>
        <w:outlineLvl w:val="0"/>
        <w:rPr>
          <w:sz w:val="22"/>
          <w:szCs w:val="22"/>
          <w:lang w:val="tr-TR"/>
        </w:rPr>
      </w:pPr>
    </w:p>
    <w:p w14:paraId="061F6A62" w14:textId="2D2EEBAC" w:rsidR="00AA2DB9" w:rsidRDefault="00AA2DB9" w:rsidP="00AA2DB9">
      <w:pPr>
        <w:tabs>
          <w:tab w:val="right" w:pos="5529"/>
          <w:tab w:val="right" w:pos="8931"/>
        </w:tabs>
        <w:ind w:right="-1"/>
        <w:jc w:val="both"/>
        <w:outlineLvl w:val="0"/>
        <w:rPr>
          <w:sz w:val="22"/>
          <w:szCs w:val="22"/>
          <w:lang w:val="tr-TR"/>
        </w:rPr>
      </w:pPr>
      <w:r w:rsidRPr="00CF7D44">
        <w:rPr>
          <w:sz w:val="22"/>
          <w:szCs w:val="22"/>
          <w:lang w:val="tr-TR"/>
        </w:rPr>
        <w:t>Müşavirliğimizce yapılan tespitlere göre; Mü</w:t>
      </w:r>
      <w:r w:rsidR="00F94BB4">
        <w:rPr>
          <w:sz w:val="22"/>
          <w:szCs w:val="22"/>
          <w:lang w:val="tr-TR"/>
        </w:rPr>
        <w:t>k</w:t>
      </w:r>
      <w:r w:rsidRPr="00CF7D44">
        <w:rPr>
          <w:sz w:val="22"/>
          <w:szCs w:val="22"/>
          <w:lang w:val="tr-TR"/>
        </w:rPr>
        <w:t xml:space="preserve">ellefin inceleme dönemlerindeki </w:t>
      </w:r>
      <w:r w:rsidRPr="00CF7D44">
        <w:rPr>
          <w:bCs/>
          <w:sz w:val="22"/>
          <w:szCs w:val="22"/>
          <w:lang w:val="tr-TR"/>
        </w:rPr>
        <w:t xml:space="preserve">7846 sayılı sayılı Cumhurbaşkanlığı Kararı kapsamına giren </w:t>
      </w:r>
      <w:r w:rsidRPr="00CF7D44">
        <w:rPr>
          <w:sz w:val="22"/>
          <w:szCs w:val="22"/>
          <w:lang w:val="tr-TR"/>
        </w:rPr>
        <w:t>ithalat işlemlerine isabet eden KDV tutarları dolayısıyla indirim konusu yapılmaması gereken KDV tutarları aşağıdaki tabloda gösterilmiştir.</w:t>
      </w:r>
    </w:p>
    <w:p w14:paraId="79490EF0" w14:textId="77777777" w:rsidR="00D869CC" w:rsidRDefault="00D869CC" w:rsidP="00AA2DB9">
      <w:pPr>
        <w:tabs>
          <w:tab w:val="right" w:pos="5529"/>
          <w:tab w:val="right" w:pos="8931"/>
        </w:tabs>
        <w:ind w:right="-1"/>
        <w:jc w:val="both"/>
        <w:outlineLvl w:val="0"/>
        <w:rPr>
          <w:sz w:val="22"/>
          <w:szCs w:val="22"/>
          <w:lang w:val="tr-TR"/>
        </w:rPr>
      </w:pPr>
    </w:p>
    <w:tbl>
      <w:tblPr>
        <w:tblStyle w:val="TabloKlavuzu"/>
        <w:tblW w:w="9918" w:type="dxa"/>
        <w:tblLook w:val="04A0" w:firstRow="1" w:lastRow="0" w:firstColumn="1" w:lastColumn="0" w:noHBand="0" w:noVBand="1"/>
      </w:tblPr>
      <w:tblGrid>
        <w:gridCol w:w="2148"/>
        <w:gridCol w:w="2050"/>
        <w:gridCol w:w="1943"/>
        <w:gridCol w:w="2204"/>
        <w:gridCol w:w="1573"/>
      </w:tblGrid>
      <w:tr w:rsidR="00AA2DB9" w:rsidRPr="00CF7D44" w14:paraId="1648920B" w14:textId="77777777" w:rsidTr="00F94BB4">
        <w:trPr>
          <w:trHeight w:val="206"/>
        </w:trPr>
        <w:tc>
          <w:tcPr>
            <w:tcW w:w="9918" w:type="dxa"/>
            <w:gridSpan w:val="5"/>
            <w:vAlign w:val="center"/>
          </w:tcPr>
          <w:p w14:paraId="2DB5108C"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OLMASI GEREKEN</w:t>
            </w:r>
          </w:p>
        </w:tc>
      </w:tr>
      <w:tr w:rsidR="00AA2DB9" w:rsidRPr="00CF7D44" w14:paraId="5C926702" w14:textId="77777777" w:rsidTr="00F94BB4">
        <w:trPr>
          <w:trHeight w:val="608"/>
        </w:trPr>
        <w:tc>
          <w:tcPr>
            <w:tcW w:w="2148" w:type="dxa"/>
            <w:vAlign w:val="center"/>
          </w:tcPr>
          <w:p w14:paraId="791778E6"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050" w:type="dxa"/>
            <w:vAlign w:val="center"/>
          </w:tcPr>
          <w:p w14:paraId="148605A5" w14:textId="5168B2B1"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Gözetim Uygulaması Sebebiyle İndirim Konusu Yapılma</w:t>
            </w:r>
            <w:r w:rsidR="00FF0073" w:rsidRPr="00CF7D44">
              <w:rPr>
                <w:b/>
                <w:sz w:val="22"/>
                <w:szCs w:val="22"/>
                <w:lang w:val="tr-TR"/>
              </w:rPr>
              <w:t>ması Gereken</w:t>
            </w:r>
            <w:r w:rsidRPr="00CF7D44">
              <w:rPr>
                <w:b/>
                <w:sz w:val="22"/>
                <w:szCs w:val="22"/>
                <w:lang w:val="tr-TR"/>
              </w:rPr>
              <w:t xml:space="preserve"> KDV</w:t>
            </w:r>
          </w:p>
        </w:tc>
        <w:tc>
          <w:tcPr>
            <w:tcW w:w="1943" w:type="dxa"/>
          </w:tcPr>
          <w:p w14:paraId="7493489B" w14:textId="62AAFABD"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Koruma Önlemleri Nedeniyle İndirim Konusu Yapılma</w:t>
            </w:r>
            <w:r w:rsidR="006E5254" w:rsidRPr="00CF7D44">
              <w:rPr>
                <w:b/>
                <w:sz w:val="22"/>
                <w:szCs w:val="22"/>
                <w:lang w:val="tr-TR"/>
              </w:rPr>
              <w:t>ması gereken</w:t>
            </w:r>
            <w:r w:rsidRPr="00CF7D44">
              <w:rPr>
                <w:b/>
                <w:sz w:val="22"/>
                <w:szCs w:val="22"/>
                <w:lang w:val="tr-TR"/>
              </w:rPr>
              <w:t xml:space="preserve"> KDV</w:t>
            </w:r>
          </w:p>
        </w:tc>
        <w:tc>
          <w:tcPr>
            <w:tcW w:w="2204" w:type="dxa"/>
          </w:tcPr>
          <w:p w14:paraId="51554EF4" w14:textId="52FE4C00"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Anti Damping Uygulaması Sebebiyle İndirim Konusu Yapılma</w:t>
            </w:r>
            <w:r w:rsidR="006E5254" w:rsidRPr="00CF7D44">
              <w:rPr>
                <w:b/>
                <w:sz w:val="22"/>
                <w:szCs w:val="22"/>
                <w:lang w:val="tr-TR"/>
              </w:rPr>
              <w:t>ması Gereken</w:t>
            </w:r>
            <w:r w:rsidRPr="00CF7D44">
              <w:rPr>
                <w:b/>
                <w:sz w:val="22"/>
                <w:szCs w:val="22"/>
                <w:lang w:val="tr-TR"/>
              </w:rPr>
              <w:t xml:space="preserve"> KDV</w:t>
            </w:r>
          </w:p>
        </w:tc>
        <w:tc>
          <w:tcPr>
            <w:tcW w:w="1573" w:type="dxa"/>
          </w:tcPr>
          <w:p w14:paraId="50C2CF2A" w14:textId="1AECDC2F"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Toplam İndirim Konusu Yapılmay</w:t>
            </w:r>
            <w:r w:rsidR="006E5254" w:rsidRPr="00CF7D44">
              <w:rPr>
                <w:b/>
                <w:sz w:val="22"/>
                <w:szCs w:val="22"/>
                <w:lang w:val="tr-TR"/>
              </w:rPr>
              <w:t>acak</w:t>
            </w:r>
            <w:r w:rsidRPr="00CF7D44">
              <w:rPr>
                <w:b/>
                <w:sz w:val="22"/>
                <w:szCs w:val="22"/>
                <w:lang w:val="tr-TR"/>
              </w:rPr>
              <w:t xml:space="preserve"> KDV</w:t>
            </w:r>
          </w:p>
        </w:tc>
      </w:tr>
      <w:tr w:rsidR="00AA2DB9" w:rsidRPr="00CF7D44" w14:paraId="7DF83897" w14:textId="77777777" w:rsidTr="00F94BB4">
        <w:tc>
          <w:tcPr>
            <w:tcW w:w="2148" w:type="dxa"/>
          </w:tcPr>
          <w:p w14:paraId="77868F04"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050" w:type="dxa"/>
          </w:tcPr>
          <w:p w14:paraId="00297DC0"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52C9D470"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23E7B48B"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0B05F0EC"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5369CC20" w14:textId="77777777" w:rsidTr="00F94BB4">
        <w:tc>
          <w:tcPr>
            <w:tcW w:w="2148" w:type="dxa"/>
          </w:tcPr>
          <w:p w14:paraId="369FF52A"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050" w:type="dxa"/>
          </w:tcPr>
          <w:p w14:paraId="318D0CEC"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0B358A36"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2003F03E"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52243DF5"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3524EB1B" w14:textId="77777777" w:rsidTr="00F94BB4">
        <w:tc>
          <w:tcPr>
            <w:tcW w:w="2148" w:type="dxa"/>
          </w:tcPr>
          <w:p w14:paraId="1CC8C596"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050" w:type="dxa"/>
          </w:tcPr>
          <w:p w14:paraId="5D50DCCA"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02330E4C"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7BB83613"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64FF6725"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7A129692" w14:textId="77777777" w:rsidTr="00F94BB4">
        <w:tc>
          <w:tcPr>
            <w:tcW w:w="2148" w:type="dxa"/>
          </w:tcPr>
          <w:p w14:paraId="645C3D87"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050" w:type="dxa"/>
          </w:tcPr>
          <w:p w14:paraId="41B15243"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4AADB599"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051C7F95"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3157382B"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0C1372F2" w14:textId="77777777" w:rsidTr="00F94BB4">
        <w:tc>
          <w:tcPr>
            <w:tcW w:w="2148" w:type="dxa"/>
          </w:tcPr>
          <w:p w14:paraId="36274DC9"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050" w:type="dxa"/>
          </w:tcPr>
          <w:p w14:paraId="1CDFDD7B"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534079C5"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6B8C5C58"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02BF9DC0"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1FF44DB0" w14:textId="77777777" w:rsidTr="00F94BB4">
        <w:tc>
          <w:tcPr>
            <w:tcW w:w="2148" w:type="dxa"/>
          </w:tcPr>
          <w:p w14:paraId="612D5720"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050" w:type="dxa"/>
          </w:tcPr>
          <w:p w14:paraId="237453B7"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43" w:type="dxa"/>
          </w:tcPr>
          <w:p w14:paraId="40BC49A7" w14:textId="77777777" w:rsidR="00AA2DB9" w:rsidRPr="00CF7D44" w:rsidRDefault="00AA2DB9" w:rsidP="006D3633">
            <w:pPr>
              <w:tabs>
                <w:tab w:val="right" w:pos="5529"/>
                <w:tab w:val="right" w:pos="8931"/>
              </w:tabs>
              <w:ind w:right="-1"/>
              <w:jc w:val="both"/>
              <w:outlineLvl w:val="0"/>
              <w:rPr>
                <w:b/>
                <w:sz w:val="22"/>
                <w:szCs w:val="22"/>
                <w:lang w:val="tr-TR"/>
              </w:rPr>
            </w:pPr>
          </w:p>
        </w:tc>
        <w:tc>
          <w:tcPr>
            <w:tcW w:w="2204" w:type="dxa"/>
          </w:tcPr>
          <w:p w14:paraId="12627206" w14:textId="77777777" w:rsidR="00AA2DB9" w:rsidRPr="00CF7D44" w:rsidRDefault="00AA2DB9" w:rsidP="006D3633">
            <w:pPr>
              <w:tabs>
                <w:tab w:val="right" w:pos="5529"/>
                <w:tab w:val="right" w:pos="8931"/>
              </w:tabs>
              <w:ind w:right="-1"/>
              <w:jc w:val="both"/>
              <w:outlineLvl w:val="0"/>
              <w:rPr>
                <w:b/>
                <w:sz w:val="22"/>
                <w:szCs w:val="22"/>
                <w:lang w:val="tr-TR"/>
              </w:rPr>
            </w:pPr>
          </w:p>
        </w:tc>
        <w:tc>
          <w:tcPr>
            <w:tcW w:w="1573" w:type="dxa"/>
          </w:tcPr>
          <w:p w14:paraId="65BD084D" w14:textId="77777777" w:rsidR="00AA2DB9" w:rsidRPr="00CF7D44" w:rsidRDefault="00AA2DB9" w:rsidP="006D3633">
            <w:pPr>
              <w:tabs>
                <w:tab w:val="right" w:pos="5529"/>
                <w:tab w:val="right" w:pos="8931"/>
              </w:tabs>
              <w:ind w:right="-1"/>
              <w:jc w:val="both"/>
              <w:outlineLvl w:val="0"/>
              <w:rPr>
                <w:b/>
                <w:sz w:val="22"/>
                <w:szCs w:val="22"/>
                <w:lang w:val="tr-TR"/>
              </w:rPr>
            </w:pPr>
          </w:p>
        </w:tc>
      </w:tr>
    </w:tbl>
    <w:p w14:paraId="7A5518FF" w14:textId="77777777" w:rsidR="00AA2DB9" w:rsidRPr="00CF7D44" w:rsidRDefault="00AA2DB9" w:rsidP="00AA2DB9">
      <w:pPr>
        <w:tabs>
          <w:tab w:val="right" w:pos="5529"/>
          <w:tab w:val="right" w:pos="8931"/>
        </w:tabs>
        <w:ind w:right="-1"/>
        <w:jc w:val="both"/>
        <w:outlineLvl w:val="0"/>
        <w:rPr>
          <w:sz w:val="22"/>
          <w:szCs w:val="22"/>
          <w:lang w:val="tr-TR"/>
        </w:rPr>
      </w:pPr>
    </w:p>
    <w:p w14:paraId="2DACFA74" w14:textId="0EB54C4B" w:rsidR="00AA2DB9" w:rsidRPr="00CF7D44" w:rsidRDefault="00AA2DB9" w:rsidP="00AA2DB9">
      <w:pPr>
        <w:tabs>
          <w:tab w:val="right" w:pos="5529"/>
          <w:tab w:val="right" w:pos="8931"/>
        </w:tabs>
        <w:ind w:right="-1"/>
        <w:jc w:val="both"/>
        <w:outlineLvl w:val="0"/>
        <w:rPr>
          <w:sz w:val="22"/>
          <w:szCs w:val="22"/>
          <w:lang w:val="tr-TR"/>
        </w:rPr>
      </w:pPr>
      <w:r w:rsidRPr="00CF7D44">
        <w:rPr>
          <w:sz w:val="22"/>
          <w:szCs w:val="22"/>
          <w:lang w:val="tr-TR"/>
        </w:rPr>
        <w:t>Müşavirliğimizce yapılan tespitlere göre; mevcut ve olması gereken “</w:t>
      </w:r>
      <w:r w:rsidRPr="00CF7D44">
        <w:rPr>
          <w:bCs/>
          <w:sz w:val="22"/>
          <w:szCs w:val="22"/>
          <w:lang w:val="tr-TR"/>
        </w:rPr>
        <w:t xml:space="preserve">7846 sayılı sayılı Cumhurbaşkanlığı Kararı kapsamına giren </w:t>
      </w:r>
      <w:r w:rsidRPr="00CF7D44">
        <w:rPr>
          <w:sz w:val="22"/>
          <w:szCs w:val="22"/>
          <w:lang w:val="tr-TR"/>
        </w:rPr>
        <w:t>ithalat işlemleri nedeniyle indirim konusu yapılmaması gereken KDV Tutarları” vergilendirm</w:t>
      </w:r>
      <w:r w:rsidR="006F18A3" w:rsidRPr="00CF7D44">
        <w:rPr>
          <w:sz w:val="22"/>
          <w:szCs w:val="22"/>
          <w:lang w:val="tr-TR"/>
        </w:rPr>
        <w:t>e</w:t>
      </w:r>
      <w:r w:rsidRPr="00CF7D44">
        <w:rPr>
          <w:sz w:val="22"/>
          <w:szCs w:val="22"/>
          <w:lang w:val="tr-TR"/>
        </w:rPr>
        <w:t xml:space="preserve"> dönemleri itibariyle aşağıdaki tabloda gösterilmiştir.</w:t>
      </w:r>
    </w:p>
    <w:p w14:paraId="60110BE1" w14:textId="77777777" w:rsidR="00AA2DB9" w:rsidRPr="00CF7D44" w:rsidRDefault="00AA2DB9" w:rsidP="00AA2DB9">
      <w:pPr>
        <w:tabs>
          <w:tab w:val="right" w:pos="5529"/>
          <w:tab w:val="right" w:pos="8931"/>
        </w:tabs>
        <w:ind w:right="-1"/>
        <w:jc w:val="both"/>
        <w:outlineLvl w:val="0"/>
        <w:rPr>
          <w:sz w:val="22"/>
          <w:szCs w:val="22"/>
          <w:lang w:val="tr-TR"/>
        </w:rPr>
      </w:pPr>
    </w:p>
    <w:tbl>
      <w:tblPr>
        <w:tblStyle w:val="TabloKlavuzu"/>
        <w:tblW w:w="0" w:type="auto"/>
        <w:tblLook w:val="04A0" w:firstRow="1" w:lastRow="0" w:firstColumn="1" w:lastColumn="0" w:noHBand="0" w:noVBand="1"/>
      </w:tblPr>
      <w:tblGrid>
        <w:gridCol w:w="2149"/>
        <w:gridCol w:w="1744"/>
        <w:gridCol w:w="1992"/>
        <w:gridCol w:w="2474"/>
      </w:tblGrid>
      <w:tr w:rsidR="00AA2DB9" w:rsidRPr="00CF7D44" w14:paraId="76F6D3D2" w14:textId="77777777" w:rsidTr="006D3633">
        <w:trPr>
          <w:trHeight w:val="608"/>
        </w:trPr>
        <w:tc>
          <w:tcPr>
            <w:tcW w:w="2149" w:type="dxa"/>
            <w:vMerge w:val="restart"/>
            <w:vAlign w:val="center"/>
          </w:tcPr>
          <w:p w14:paraId="0901AB7B"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lastRenderedPageBreak/>
              <w:t>VERGİLENDİRME DÖNEMLERİ</w:t>
            </w:r>
          </w:p>
        </w:tc>
        <w:tc>
          <w:tcPr>
            <w:tcW w:w="6210" w:type="dxa"/>
            <w:gridSpan w:val="3"/>
            <w:vAlign w:val="center"/>
          </w:tcPr>
          <w:p w14:paraId="201C4103"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7846 SAYILI CUMURBAŞKANLIĞI KARARI UYARINCA İNDİRİM KONUSU YAPILMAYACAK KDV</w:t>
            </w:r>
          </w:p>
        </w:tc>
      </w:tr>
      <w:tr w:rsidR="00AA2DB9" w:rsidRPr="00CF7D44" w14:paraId="453CEF09" w14:textId="77777777" w:rsidTr="006D3633">
        <w:trPr>
          <w:trHeight w:val="608"/>
        </w:trPr>
        <w:tc>
          <w:tcPr>
            <w:tcW w:w="2149" w:type="dxa"/>
            <w:vMerge/>
            <w:vAlign w:val="center"/>
          </w:tcPr>
          <w:p w14:paraId="76292748" w14:textId="77777777" w:rsidR="00AA2DB9" w:rsidRPr="00CF7D44" w:rsidRDefault="00AA2DB9" w:rsidP="006D3633">
            <w:pPr>
              <w:tabs>
                <w:tab w:val="right" w:pos="5529"/>
                <w:tab w:val="right" w:pos="8931"/>
              </w:tabs>
              <w:ind w:right="-1"/>
              <w:jc w:val="center"/>
              <w:outlineLvl w:val="0"/>
              <w:rPr>
                <w:b/>
                <w:sz w:val="22"/>
                <w:szCs w:val="22"/>
                <w:lang w:val="tr-TR"/>
              </w:rPr>
            </w:pPr>
          </w:p>
        </w:tc>
        <w:tc>
          <w:tcPr>
            <w:tcW w:w="1744" w:type="dxa"/>
            <w:vAlign w:val="center"/>
          </w:tcPr>
          <w:p w14:paraId="23D4E913"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MEVCUT DURUM</w:t>
            </w:r>
          </w:p>
        </w:tc>
        <w:tc>
          <w:tcPr>
            <w:tcW w:w="1992" w:type="dxa"/>
            <w:vAlign w:val="center"/>
          </w:tcPr>
          <w:p w14:paraId="39FE3161"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OLMASI GEREKEN</w:t>
            </w:r>
          </w:p>
        </w:tc>
        <w:tc>
          <w:tcPr>
            <w:tcW w:w="2474" w:type="dxa"/>
            <w:vAlign w:val="center"/>
          </w:tcPr>
          <w:p w14:paraId="67B927E8" w14:textId="77777777" w:rsidR="00AA2DB9" w:rsidRPr="00CF7D44" w:rsidRDefault="00AA2DB9" w:rsidP="006D3633">
            <w:pPr>
              <w:tabs>
                <w:tab w:val="right" w:pos="5529"/>
                <w:tab w:val="right" w:pos="8931"/>
              </w:tabs>
              <w:ind w:right="-1"/>
              <w:jc w:val="center"/>
              <w:outlineLvl w:val="0"/>
              <w:rPr>
                <w:b/>
                <w:sz w:val="22"/>
                <w:szCs w:val="22"/>
                <w:lang w:val="tr-TR"/>
              </w:rPr>
            </w:pPr>
            <w:r w:rsidRPr="00CF7D44">
              <w:rPr>
                <w:b/>
                <w:sz w:val="22"/>
                <w:szCs w:val="22"/>
                <w:lang w:val="tr-TR"/>
              </w:rPr>
              <w:t>FARK</w:t>
            </w:r>
          </w:p>
        </w:tc>
      </w:tr>
      <w:tr w:rsidR="00AA2DB9" w:rsidRPr="00CF7D44" w14:paraId="46872970" w14:textId="77777777" w:rsidTr="006D3633">
        <w:tc>
          <w:tcPr>
            <w:tcW w:w="2149" w:type="dxa"/>
          </w:tcPr>
          <w:p w14:paraId="4DAAFA7F"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2026/OCAK</w:t>
            </w:r>
          </w:p>
        </w:tc>
        <w:tc>
          <w:tcPr>
            <w:tcW w:w="1744" w:type="dxa"/>
          </w:tcPr>
          <w:p w14:paraId="3358A5E4"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6AE0E7CE"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5129AAB8"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4CC66591" w14:textId="77777777" w:rsidTr="006D3633">
        <w:tc>
          <w:tcPr>
            <w:tcW w:w="2149" w:type="dxa"/>
          </w:tcPr>
          <w:p w14:paraId="4A4D8A4C"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1744" w:type="dxa"/>
          </w:tcPr>
          <w:p w14:paraId="1BBF72EF"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1AA8EED4"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5DDEF0BD"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10D00AF8" w14:textId="77777777" w:rsidTr="006D3633">
        <w:tc>
          <w:tcPr>
            <w:tcW w:w="2149" w:type="dxa"/>
          </w:tcPr>
          <w:p w14:paraId="72333C85"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1744" w:type="dxa"/>
          </w:tcPr>
          <w:p w14:paraId="32A5BA25"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1AE2F2CA"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0F88DE97"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2D3126ED" w14:textId="77777777" w:rsidTr="006D3633">
        <w:tc>
          <w:tcPr>
            <w:tcW w:w="2149" w:type="dxa"/>
          </w:tcPr>
          <w:p w14:paraId="184183D8"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1744" w:type="dxa"/>
          </w:tcPr>
          <w:p w14:paraId="246BAE57"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520C1446"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3472A503"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108ED611" w14:textId="77777777" w:rsidTr="006D3633">
        <w:tc>
          <w:tcPr>
            <w:tcW w:w="2149" w:type="dxa"/>
          </w:tcPr>
          <w:p w14:paraId="51AF2CD6"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1744" w:type="dxa"/>
          </w:tcPr>
          <w:p w14:paraId="4857E64F"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6F2B32FF"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675059B8" w14:textId="77777777" w:rsidR="00AA2DB9" w:rsidRPr="00CF7D44" w:rsidRDefault="00AA2DB9" w:rsidP="006D3633">
            <w:pPr>
              <w:tabs>
                <w:tab w:val="right" w:pos="5529"/>
                <w:tab w:val="right" w:pos="8931"/>
              </w:tabs>
              <w:ind w:right="-1"/>
              <w:jc w:val="both"/>
              <w:outlineLvl w:val="0"/>
              <w:rPr>
                <w:b/>
                <w:sz w:val="22"/>
                <w:szCs w:val="22"/>
                <w:lang w:val="tr-TR"/>
              </w:rPr>
            </w:pPr>
          </w:p>
        </w:tc>
      </w:tr>
      <w:tr w:rsidR="00AA2DB9" w:rsidRPr="00CF7D44" w14:paraId="085ADE92" w14:textId="77777777" w:rsidTr="006D3633">
        <w:tc>
          <w:tcPr>
            <w:tcW w:w="2149" w:type="dxa"/>
          </w:tcPr>
          <w:p w14:paraId="52B70512" w14:textId="77777777" w:rsidR="00AA2DB9" w:rsidRPr="00CF7D44" w:rsidRDefault="00AA2DB9"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1744" w:type="dxa"/>
          </w:tcPr>
          <w:p w14:paraId="524A5489" w14:textId="77777777" w:rsidR="00AA2DB9" w:rsidRPr="00CF7D44" w:rsidRDefault="00AA2DB9" w:rsidP="006D3633">
            <w:pPr>
              <w:tabs>
                <w:tab w:val="right" w:pos="5529"/>
                <w:tab w:val="right" w:pos="8931"/>
              </w:tabs>
              <w:ind w:right="-1"/>
              <w:jc w:val="both"/>
              <w:outlineLvl w:val="0"/>
              <w:rPr>
                <w:b/>
                <w:sz w:val="22"/>
                <w:szCs w:val="22"/>
                <w:lang w:val="tr-TR"/>
              </w:rPr>
            </w:pPr>
          </w:p>
        </w:tc>
        <w:tc>
          <w:tcPr>
            <w:tcW w:w="1992" w:type="dxa"/>
          </w:tcPr>
          <w:p w14:paraId="0899F32D" w14:textId="77777777" w:rsidR="00AA2DB9" w:rsidRPr="00CF7D44" w:rsidRDefault="00AA2DB9" w:rsidP="006D3633">
            <w:pPr>
              <w:tabs>
                <w:tab w:val="right" w:pos="5529"/>
                <w:tab w:val="right" w:pos="8931"/>
              </w:tabs>
              <w:ind w:right="-1"/>
              <w:jc w:val="both"/>
              <w:outlineLvl w:val="0"/>
              <w:rPr>
                <w:b/>
                <w:sz w:val="22"/>
                <w:szCs w:val="22"/>
                <w:lang w:val="tr-TR"/>
              </w:rPr>
            </w:pPr>
          </w:p>
        </w:tc>
        <w:tc>
          <w:tcPr>
            <w:tcW w:w="2474" w:type="dxa"/>
          </w:tcPr>
          <w:p w14:paraId="1512ABF0" w14:textId="77777777" w:rsidR="00AA2DB9" w:rsidRPr="00CF7D44" w:rsidRDefault="00AA2DB9" w:rsidP="006D3633">
            <w:pPr>
              <w:tabs>
                <w:tab w:val="right" w:pos="5529"/>
                <w:tab w:val="right" w:pos="8931"/>
              </w:tabs>
              <w:ind w:right="-1"/>
              <w:jc w:val="both"/>
              <w:outlineLvl w:val="0"/>
              <w:rPr>
                <w:b/>
                <w:sz w:val="22"/>
                <w:szCs w:val="22"/>
                <w:lang w:val="tr-TR"/>
              </w:rPr>
            </w:pPr>
          </w:p>
        </w:tc>
      </w:tr>
    </w:tbl>
    <w:p w14:paraId="21194C5A" w14:textId="77777777" w:rsidR="00AA2DB9" w:rsidRPr="00CF7D44" w:rsidRDefault="00AA2DB9" w:rsidP="00AA2DB9">
      <w:pPr>
        <w:tabs>
          <w:tab w:val="right" w:pos="5529"/>
          <w:tab w:val="right" w:pos="8931"/>
        </w:tabs>
        <w:ind w:right="-1"/>
        <w:jc w:val="both"/>
        <w:outlineLvl w:val="0"/>
        <w:rPr>
          <w:sz w:val="22"/>
          <w:szCs w:val="22"/>
          <w:lang w:val="tr-TR"/>
        </w:rPr>
      </w:pPr>
    </w:p>
    <w:p w14:paraId="6292CCD8" w14:textId="77777777" w:rsidR="00AA2DB9" w:rsidRPr="00CF7D44" w:rsidRDefault="00AA2DB9" w:rsidP="00AA2DB9">
      <w:pPr>
        <w:tabs>
          <w:tab w:val="right" w:pos="5529"/>
          <w:tab w:val="right" w:pos="8931"/>
        </w:tabs>
        <w:ind w:right="-1"/>
        <w:jc w:val="both"/>
        <w:outlineLvl w:val="0"/>
        <w:rPr>
          <w:bCs/>
          <w:sz w:val="22"/>
          <w:szCs w:val="22"/>
          <w:lang w:val="tr-TR"/>
        </w:rPr>
      </w:pPr>
      <w:r w:rsidRPr="00CF7D44">
        <w:rPr>
          <w:bCs/>
          <w:sz w:val="22"/>
          <w:szCs w:val="22"/>
          <w:lang w:val="tr-TR"/>
        </w:rPr>
        <w:t>Müşavirliğimizce kontrole tabi tutulan gümrük beyannamelerinin listesi Raporumuza ek yapılmıştır. (</w:t>
      </w:r>
      <w:proofErr w:type="gramStart"/>
      <w:r w:rsidRPr="00CF7D44">
        <w:rPr>
          <w:bCs/>
          <w:sz w:val="22"/>
          <w:szCs w:val="22"/>
          <w:lang w:val="tr-TR"/>
        </w:rPr>
        <w:t>EK:..</w:t>
      </w:r>
      <w:proofErr w:type="gramEnd"/>
      <w:r w:rsidRPr="00CF7D44">
        <w:rPr>
          <w:bCs/>
          <w:sz w:val="22"/>
          <w:szCs w:val="22"/>
          <w:lang w:val="tr-TR"/>
        </w:rPr>
        <w:t>)</w:t>
      </w:r>
    </w:p>
    <w:p w14:paraId="2A5B4F88" w14:textId="77777777" w:rsidR="00AA2DB9" w:rsidRPr="00CF7D44" w:rsidRDefault="00AA2DB9">
      <w:pPr>
        <w:tabs>
          <w:tab w:val="right" w:pos="5529"/>
          <w:tab w:val="right" w:pos="8931"/>
        </w:tabs>
        <w:ind w:right="-1"/>
        <w:jc w:val="both"/>
        <w:outlineLvl w:val="0"/>
        <w:rPr>
          <w:b/>
          <w:bCs/>
          <w:sz w:val="22"/>
          <w:szCs w:val="22"/>
          <w:lang w:val="tr-TR"/>
        </w:rPr>
      </w:pPr>
    </w:p>
    <w:p w14:paraId="0074A071" w14:textId="28F13679" w:rsidR="00091EA1" w:rsidRPr="00D869CC" w:rsidRDefault="00075766">
      <w:pPr>
        <w:tabs>
          <w:tab w:val="right" w:pos="5529"/>
          <w:tab w:val="right" w:pos="8931"/>
        </w:tabs>
        <w:ind w:right="-1"/>
        <w:jc w:val="both"/>
        <w:outlineLvl w:val="0"/>
        <w:rPr>
          <w:b/>
          <w:bCs/>
          <w:sz w:val="28"/>
          <w:szCs w:val="28"/>
          <w:lang w:val="tr-TR"/>
        </w:rPr>
      </w:pPr>
      <w:r w:rsidRPr="00D869CC">
        <w:rPr>
          <w:b/>
          <w:bCs/>
          <w:sz w:val="28"/>
          <w:szCs w:val="28"/>
          <w:lang w:val="tr-TR"/>
        </w:rPr>
        <w:t>Yapılması Gereken</w:t>
      </w:r>
      <w:r w:rsidR="00D869CC" w:rsidRPr="00D869CC">
        <w:rPr>
          <w:b/>
          <w:bCs/>
          <w:sz w:val="28"/>
          <w:szCs w:val="28"/>
          <w:lang w:val="tr-TR"/>
        </w:rPr>
        <w:t xml:space="preserve"> Muhtemel</w:t>
      </w:r>
      <w:r w:rsidRPr="00D869CC">
        <w:rPr>
          <w:b/>
          <w:bCs/>
          <w:sz w:val="28"/>
          <w:szCs w:val="28"/>
          <w:lang w:val="tr-TR"/>
        </w:rPr>
        <w:t xml:space="preserve"> </w:t>
      </w:r>
      <w:r w:rsidR="00C507DE" w:rsidRPr="00D869CC">
        <w:rPr>
          <w:b/>
          <w:bCs/>
          <w:sz w:val="28"/>
          <w:szCs w:val="28"/>
          <w:lang w:val="tr-TR"/>
        </w:rPr>
        <w:t xml:space="preserve">Düzeltme </w:t>
      </w:r>
      <w:r w:rsidRPr="00D869CC">
        <w:rPr>
          <w:b/>
          <w:bCs/>
          <w:sz w:val="28"/>
          <w:szCs w:val="28"/>
          <w:lang w:val="tr-TR"/>
        </w:rPr>
        <w:t>İşlemler</w:t>
      </w:r>
      <w:r w:rsidR="00C507DE" w:rsidRPr="00D869CC">
        <w:rPr>
          <w:b/>
          <w:bCs/>
          <w:sz w:val="28"/>
          <w:szCs w:val="28"/>
          <w:lang w:val="tr-TR"/>
        </w:rPr>
        <w:t>i</w:t>
      </w:r>
    </w:p>
    <w:p w14:paraId="6D1A16AB" w14:textId="77777777" w:rsidR="00882ECF" w:rsidRPr="00CF7D44" w:rsidRDefault="00882ECF">
      <w:pPr>
        <w:tabs>
          <w:tab w:val="right" w:pos="5529"/>
          <w:tab w:val="right" w:pos="8931"/>
        </w:tabs>
        <w:ind w:right="-1"/>
        <w:jc w:val="both"/>
        <w:outlineLvl w:val="0"/>
        <w:rPr>
          <w:b/>
          <w:bCs/>
          <w:sz w:val="22"/>
          <w:szCs w:val="22"/>
          <w:lang w:val="tr-TR"/>
        </w:rPr>
      </w:pPr>
    </w:p>
    <w:p w14:paraId="723D154B" w14:textId="74C7606F" w:rsidR="00075766" w:rsidRPr="00CF7D44" w:rsidRDefault="00882ECF" w:rsidP="00075766">
      <w:pPr>
        <w:pStyle w:val="ListeParagraf"/>
        <w:numPr>
          <w:ilvl w:val="0"/>
          <w:numId w:val="6"/>
        </w:numPr>
        <w:tabs>
          <w:tab w:val="right" w:pos="5529"/>
          <w:tab w:val="right" w:pos="8931"/>
        </w:tabs>
        <w:ind w:right="-1"/>
        <w:jc w:val="both"/>
        <w:outlineLvl w:val="0"/>
        <w:rPr>
          <w:bCs/>
          <w:sz w:val="22"/>
          <w:szCs w:val="22"/>
          <w:lang w:val="tr-TR"/>
        </w:rPr>
      </w:pPr>
      <w:r w:rsidRPr="00CF7D44">
        <w:rPr>
          <w:bCs/>
          <w:sz w:val="22"/>
          <w:szCs w:val="22"/>
          <w:lang w:val="tr-TR"/>
        </w:rPr>
        <w:t>İ</w:t>
      </w:r>
      <w:r w:rsidR="00075766" w:rsidRPr="00CF7D44">
        <w:rPr>
          <w:bCs/>
          <w:sz w:val="22"/>
          <w:szCs w:val="22"/>
          <w:lang w:val="tr-TR"/>
        </w:rPr>
        <w:t>ndirim KDV’nin fazla beyan edildiği durumda</w:t>
      </w:r>
      <w:r w:rsidRPr="00CF7D44">
        <w:rPr>
          <w:bCs/>
          <w:sz w:val="22"/>
          <w:szCs w:val="22"/>
          <w:lang w:val="tr-TR"/>
        </w:rPr>
        <w:t>,</w:t>
      </w:r>
      <w:r w:rsidR="00075766" w:rsidRPr="00CF7D44">
        <w:rPr>
          <w:bCs/>
          <w:sz w:val="22"/>
          <w:szCs w:val="22"/>
          <w:lang w:val="tr-TR"/>
        </w:rPr>
        <w:t xml:space="preserve"> </w:t>
      </w:r>
      <w:r w:rsidRPr="00CF7D44">
        <w:rPr>
          <w:bCs/>
          <w:sz w:val="22"/>
          <w:szCs w:val="22"/>
          <w:lang w:val="tr-TR"/>
        </w:rPr>
        <w:t>e</w:t>
      </w:r>
      <w:r w:rsidR="00075766" w:rsidRPr="00CF7D44">
        <w:rPr>
          <w:bCs/>
          <w:sz w:val="22"/>
          <w:szCs w:val="22"/>
          <w:lang w:val="tr-TR"/>
        </w:rPr>
        <w:t>ğer firma ödenecek KDV</w:t>
      </w:r>
      <w:r w:rsidR="004A5922" w:rsidRPr="00CF7D44">
        <w:rPr>
          <w:bCs/>
          <w:sz w:val="22"/>
          <w:szCs w:val="22"/>
          <w:lang w:val="tr-TR"/>
        </w:rPr>
        <w:t xml:space="preserve"> </w:t>
      </w:r>
      <w:r w:rsidR="00075766" w:rsidRPr="00CF7D44">
        <w:rPr>
          <w:bCs/>
          <w:sz w:val="22"/>
          <w:szCs w:val="22"/>
          <w:lang w:val="tr-TR"/>
        </w:rPr>
        <w:t>pozisyonunda ise rapor verilmeden önce pişma</w:t>
      </w:r>
      <w:r w:rsidR="00F94BB4">
        <w:rPr>
          <w:bCs/>
          <w:sz w:val="22"/>
          <w:szCs w:val="22"/>
          <w:lang w:val="tr-TR"/>
        </w:rPr>
        <w:t>n</w:t>
      </w:r>
      <w:r w:rsidR="00075766" w:rsidRPr="00CF7D44">
        <w:rPr>
          <w:bCs/>
          <w:sz w:val="22"/>
          <w:szCs w:val="22"/>
          <w:lang w:val="tr-TR"/>
        </w:rPr>
        <w:t xml:space="preserve">lıkla </w:t>
      </w:r>
      <w:r w:rsidRPr="00CF7D44">
        <w:rPr>
          <w:bCs/>
          <w:sz w:val="22"/>
          <w:szCs w:val="22"/>
          <w:lang w:val="tr-TR"/>
        </w:rPr>
        <w:t>düzeltme beyannamesi verilmelidir. Bu durumda ilk dönem geçici vergi matrahı fazla beyan edilmiş olacaktır. Geçici vergi bir sonraki dönemde mahsup edileceğinden düzeltme beyannamesi verilmeyebilir.</w:t>
      </w:r>
    </w:p>
    <w:p w14:paraId="7B6BEBEB" w14:textId="77777777" w:rsidR="004A5922" w:rsidRPr="00CF7D44" w:rsidRDefault="004A5922" w:rsidP="004A5922">
      <w:pPr>
        <w:pStyle w:val="ListeParagraf"/>
        <w:tabs>
          <w:tab w:val="right" w:pos="5529"/>
          <w:tab w:val="right" w:pos="8931"/>
        </w:tabs>
        <w:ind w:left="360" w:right="-1"/>
        <w:jc w:val="both"/>
        <w:outlineLvl w:val="0"/>
        <w:rPr>
          <w:bCs/>
          <w:sz w:val="22"/>
          <w:szCs w:val="22"/>
          <w:lang w:val="tr-TR"/>
        </w:rPr>
      </w:pPr>
    </w:p>
    <w:p w14:paraId="6CBD12E8" w14:textId="28154894" w:rsidR="004A5922" w:rsidRPr="00CF7D44" w:rsidRDefault="004A5922" w:rsidP="004A5922">
      <w:pPr>
        <w:pStyle w:val="ListeParagraf"/>
        <w:numPr>
          <w:ilvl w:val="0"/>
          <w:numId w:val="6"/>
        </w:numPr>
        <w:rPr>
          <w:bCs/>
          <w:sz w:val="22"/>
          <w:szCs w:val="22"/>
          <w:lang w:val="tr-TR"/>
        </w:rPr>
      </w:pPr>
      <w:r w:rsidRPr="00CF7D44">
        <w:rPr>
          <w:bCs/>
          <w:sz w:val="22"/>
          <w:szCs w:val="22"/>
          <w:lang w:val="tr-TR"/>
        </w:rPr>
        <w:t>İndirim KDV’nin fazla beyan edildiği durumda, eğer firma devir KDV pozisyonunda ve KDV iade talebi var ise tüm dönemler içi</w:t>
      </w:r>
      <w:r w:rsidR="00D869CC">
        <w:rPr>
          <w:bCs/>
          <w:sz w:val="22"/>
          <w:szCs w:val="22"/>
          <w:lang w:val="tr-TR"/>
        </w:rPr>
        <w:t>n</w:t>
      </w:r>
      <w:r w:rsidRPr="00CF7D44">
        <w:rPr>
          <w:bCs/>
          <w:sz w:val="22"/>
          <w:szCs w:val="22"/>
          <w:lang w:val="tr-TR"/>
        </w:rPr>
        <w:t xml:space="preserve"> düzeltme beyannameleri verilerek devir KDV tuta</w:t>
      </w:r>
      <w:r w:rsidR="00D0653C" w:rsidRPr="00CF7D44">
        <w:rPr>
          <w:bCs/>
          <w:sz w:val="22"/>
          <w:szCs w:val="22"/>
          <w:lang w:val="tr-TR"/>
        </w:rPr>
        <w:t>r</w:t>
      </w:r>
      <w:r w:rsidR="00AB0A73" w:rsidRPr="00CF7D44">
        <w:rPr>
          <w:bCs/>
          <w:sz w:val="22"/>
          <w:szCs w:val="22"/>
          <w:lang w:val="tr-TR"/>
        </w:rPr>
        <w:t>ı azaltılacaktır. İade talep</w:t>
      </w:r>
      <w:r w:rsidR="00D0653C" w:rsidRPr="00CF7D44">
        <w:rPr>
          <w:bCs/>
          <w:sz w:val="22"/>
          <w:szCs w:val="22"/>
          <w:lang w:val="tr-TR"/>
        </w:rPr>
        <w:t xml:space="preserve"> eden</w:t>
      </w:r>
      <w:r w:rsidR="00AB0A73" w:rsidRPr="00CF7D44">
        <w:rPr>
          <w:bCs/>
          <w:sz w:val="22"/>
          <w:szCs w:val="22"/>
          <w:lang w:val="tr-TR"/>
        </w:rPr>
        <w:t xml:space="preserve"> mükellef değilse </w:t>
      </w:r>
      <w:r w:rsidR="00D0653C" w:rsidRPr="00CF7D44">
        <w:rPr>
          <w:bCs/>
          <w:sz w:val="22"/>
          <w:szCs w:val="22"/>
          <w:lang w:val="tr-TR"/>
        </w:rPr>
        <w:t>devir KDV tutarı son verilecek KDV beyannamesinde de düzeltilebilir</w:t>
      </w:r>
      <w:r w:rsidRPr="00CF7D44">
        <w:rPr>
          <w:bCs/>
          <w:sz w:val="22"/>
          <w:szCs w:val="22"/>
          <w:lang w:val="tr-TR"/>
        </w:rPr>
        <w:t>. Bu durumda ilk dönem geçici vergi matrahı fazla beyan edilmiş olacaktır. Geçici vergi bir sonraki dönemde mahsup edileceğinden düzeltme beyannamesi verilmeyebilir.</w:t>
      </w:r>
    </w:p>
    <w:p w14:paraId="696D61B9" w14:textId="77777777" w:rsidR="004A5922" w:rsidRPr="00CF7D44" w:rsidRDefault="004A5922" w:rsidP="00D0653C">
      <w:pPr>
        <w:pStyle w:val="ListeParagraf"/>
        <w:tabs>
          <w:tab w:val="right" w:pos="5529"/>
          <w:tab w:val="right" w:pos="8931"/>
        </w:tabs>
        <w:ind w:left="360" w:right="-1"/>
        <w:jc w:val="both"/>
        <w:outlineLvl w:val="0"/>
        <w:rPr>
          <w:bCs/>
          <w:sz w:val="22"/>
          <w:szCs w:val="22"/>
          <w:lang w:val="tr-TR"/>
        </w:rPr>
      </w:pPr>
    </w:p>
    <w:p w14:paraId="00381A84" w14:textId="367F88FD" w:rsidR="00882ECF" w:rsidRPr="00CF7D44" w:rsidRDefault="00882ECF" w:rsidP="00882ECF">
      <w:pPr>
        <w:pStyle w:val="ListeParagraf"/>
        <w:numPr>
          <w:ilvl w:val="0"/>
          <w:numId w:val="6"/>
        </w:numPr>
        <w:rPr>
          <w:bCs/>
          <w:sz w:val="22"/>
          <w:szCs w:val="22"/>
          <w:lang w:val="tr-TR"/>
        </w:rPr>
      </w:pPr>
      <w:r w:rsidRPr="00CF7D44">
        <w:rPr>
          <w:bCs/>
          <w:sz w:val="22"/>
          <w:szCs w:val="22"/>
          <w:lang w:val="tr-TR"/>
        </w:rPr>
        <w:t>İndirim KDV’nin eksi</w:t>
      </w:r>
      <w:r w:rsidR="004A5922" w:rsidRPr="00CF7D44">
        <w:rPr>
          <w:bCs/>
          <w:sz w:val="22"/>
          <w:szCs w:val="22"/>
          <w:lang w:val="tr-TR"/>
        </w:rPr>
        <w:t>k</w:t>
      </w:r>
      <w:r w:rsidRPr="00CF7D44">
        <w:rPr>
          <w:bCs/>
          <w:sz w:val="22"/>
          <w:szCs w:val="22"/>
          <w:lang w:val="tr-TR"/>
        </w:rPr>
        <w:t xml:space="preserve"> beyan edildiği durumda, eğer firma ödenecek KDV pozisyonunda ise düzeltme beyannameleri verilerek fazla ödenen KDV tutarları geri istenebilir.</w:t>
      </w:r>
      <w:r w:rsidR="004A5922" w:rsidRPr="00CF7D44">
        <w:rPr>
          <w:bCs/>
          <w:sz w:val="22"/>
          <w:szCs w:val="22"/>
          <w:lang w:val="tr-TR"/>
        </w:rPr>
        <w:t xml:space="preserve"> Bu durumda ilk dönem geçici vergi matrahı eksik beyan edilmiş olacaktır.</w:t>
      </w:r>
      <w:r w:rsidRPr="00CF7D44">
        <w:rPr>
          <w:bCs/>
          <w:sz w:val="22"/>
          <w:szCs w:val="22"/>
          <w:lang w:val="tr-TR"/>
        </w:rPr>
        <w:t xml:space="preserve"> </w:t>
      </w:r>
      <w:r w:rsidR="004A5922" w:rsidRPr="00CF7D44">
        <w:rPr>
          <w:bCs/>
          <w:sz w:val="22"/>
          <w:szCs w:val="22"/>
          <w:lang w:val="tr-TR"/>
        </w:rPr>
        <w:t>Geçici vergi için düzeltme beyannamesi verilmesi gerekebilir.</w:t>
      </w:r>
    </w:p>
    <w:p w14:paraId="0F381854" w14:textId="77777777" w:rsidR="00AE67FF" w:rsidRPr="00CF7D44" w:rsidRDefault="00AE67FF" w:rsidP="00AE67FF">
      <w:pPr>
        <w:pStyle w:val="ListeParagraf"/>
        <w:rPr>
          <w:bCs/>
          <w:sz w:val="22"/>
          <w:szCs w:val="22"/>
          <w:lang w:val="tr-TR"/>
        </w:rPr>
      </w:pPr>
    </w:p>
    <w:p w14:paraId="2C0078C8" w14:textId="52083C83" w:rsidR="00882ECF" w:rsidRDefault="00AE67FF" w:rsidP="00075766">
      <w:pPr>
        <w:pStyle w:val="ListeParagraf"/>
        <w:numPr>
          <w:ilvl w:val="0"/>
          <w:numId w:val="6"/>
        </w:numPr>
        <w:ind w:right="-1"/>
        <w:jc w:val="both"/>
        <w:outlineLvl w:val="0"/>
        <w:rPr>
          <w:bCs/>
          <w:sz w:val="22"/>
          <w:szCs w:val="22"/>
          <w:lang w:val="tr-TR"/>
        </w:rPr>
      </w:pPr>
      <w:r w:rsidRPr="00CF7D44">
        <w:rPr>
          <w:bCs/>
          <w:sz w:val="22"/>
          <w:szCs w:val="22"/>
          <w:lang w:val="tr-TR"/>
        </w:rPr>
        <w:t>İndirim KDV’nin eksik beyan edildiği durumda, eğer firma devir KDV pozisyonunda ve KDV iade talebi var ise tüm dönemler içi düzeltme beyannameleri verilerek devir KDV tutarı artırılacaktır. İade talep eden mükellef değilse devir KDV tutarı son verilecek KDV beyannamesinde de düzeltilebilir. Bu durumda ilk dönem geçici vergi matrahı eksik beyan edilmiş olacaktır. Geçici vergi için düzeltme beyannamesi verilmesi gerekebilir.</w:t>
      </w:r>
    </w:p>
    <w:p w14:paraId="37CC570B" w14:textId="77777777" w:rsidR="00666839" w:rsidRPr="00666839" w:rsidRDefault="00666839" w:rsidP="00666839">
      <w:pPr>
        <w:pStyle w:val="ListeParagraf"/>
        <w:rPr>
          <w:bCs/>
          <w:sz w:val="22"/>
          <w:szCs w:val="22"/>
          <w:lang w:val="tr-TR"/>
        </w:rPr>
      </w:pPr>
    </w:p>
    <w:p w14:paraId="0A7EA6A9" w14:textId="22DC3057" w:rsidR="00666839" w:rsidRPr="00CF7D44" w:rsidRDefault="00F13E0B" w:rsidP="00075766">
      <w:pPr>
        <w:pStyle w:val="ListeParagraf"/>
        <w:numPr>
          <w:ilvl w:val="0"/>
          <w:numId w:val="6"/>
        </w:numPr>
        <w:ind w:right="-1"/>
        <w:jc w:val="both"/>
        <w:outlineLvl w:val="0"/>
        <w:rPr>
          <w:bCs/>
          <w:sz w:val="22"/>
          <w:szCs w:val="22"/>
          <w:lang w:val="tr-TR"/>
        </w:rPr>
      </w:pPr>
      <w:r>
        <w:rPr>
          <w:bCs/>
          <w:sz w:val="22"/>
          <w:szCs w:val="22"/>
          <w:lang w:val="tr-TR"/>
        </w:rPr>
        <w:t>İndirim konusu yapılmaması gereken KDV’nin indirim konusu yapılmış olması, haksız iade alınmasına sebebiyet vermişse bu tutarın pişmanlıkla geri ödenmesi gerekebilir.</w:t>
      </w:r>
    </w:p>
    <w:p w14:paraId="2FC530AD" w14:textId="77777777" w:rsidR="00091EA1" w:rsidRDefault="00091EA1">
      <w:pPr>
        <w:tabs>
          <w:tab w:val="right" w:pos="5529"/>
          <w:tab w:val="right" w:pos="8931"/>
        </w:tabs>
        <w:ind w:right="-1"/>
        <w:jc w:val="both"/>
        <w:outlineLvl w:val="0"/>
        <w:rPr>
          <w:b/>
          <w:sz w:val="22"/>
          <w:szCs w:val="22"/>
          <w:lang w:val="tr-TR"/>
        </w:rPr>
      </w:pPr>
    </w:p>
    <w:p w14:paraId="5C6FF850" w14:textId="77777777" w:rsidR="00C507DE" w:rsidRPr="00CF7D44" w:rsidRDefault="00C507DE">
      <w:pPr>
        <w:tabs>
          <w:tab w:val="right" w:pos="5529"/>
          <w:tab w:val="right" w:pos="8931"/>
        </w:tabs>
        <w:ind w:right="-1"/>
        <w:jc w:val="both"/>
        <w:outlineLvl w:val="0"/>
        <w:rPr>
          <w:b/>
          <w:sz w:val="22"/>
          <w:szCs w:val="22"/>
          <w:lang w:val="tr-TR"/>
        </w:rPr>
      </w:pPr>
    </w:p>
    <w:p w14:paraId="34A2DE6B" w14:textId="1A3ACA4F" w:rsidR="00511B7E" w:rsidRPr="00CF7D44" w:rsidRDefault="003C2048">
      <w:pPr>
        <w:tabs>
          <w:tab w:val="right" w:pos="5529"/>
          <w:tab w:val="right" w:pos="8931"/>
        </w:tabs>
        <w:ind w:right="-1"/>
        <w:jc w:val="both"/>
        <w:outlineLvl w:val="0"/>
        <w:rPr>
          <w:b/>
          <w:sz w:val="22"/>
          <w:szCs w:val="22"/>
          <w:lang w:val="tr-TR"/>
        </w:rPr>
      </w:pPr>
      <w:r w:rsidRPr="00CF7D44">
        <w:rPr>
          <w:b/>
          <w:sz w:val="22"/>
          <w:szCs w:val="22"/>
          <w:lang w:val="tr-TR"/>
        </w:rPr>
        <w:t>V- SONUÇ</w:t>
      </w:r>
    </w:p>
    <w:p w14:paraId="673B7D52" w14:textId="77777777" w:rsidR="00511B7E" w:rsidRPr="00CF7D44" w:rsidRDefault="00511B7E">
      <w:pPr>
        <w:tabs>
          <w:tab w:val="right" w:pos="5529"/>
          <w:tab w:val="right" w:pos="8931"/>
        </w:tabs>
        <w:ind w:right="-1"/>
        <w:jc w:val="both"/>
        <w:rPr>
          <w:b/>
          <w:sz w:val="22"/>
          <w:szCs w:val="22"/>
          <w:lang w:val="tr-TR"/>
        </w:rPr>
      </w:pPr>
    </w:p>
    <w:p w14:paraId="56114D2B" w14:textId="77777777" w:rsidR="00C507DE" w:rsidRPr="00CF7D44" w:rsidRDefault="00C507DE">
      <w:pPr>
        <w:tabs>
          <w:tab w:val="right" w:pos="5529"/>
          <w:tab w:val="right" w:pos="8931"/>
        </w:tabs>
        <w:ind w:right="-1"/>
        <w:jc w:val="both"/>
        <w:rPr>
          <w:sz w:val="22"/>
          <w:szCs w:val="22"/>
          <w:lang w:val="tr-TR"/>
        </w:rPr>
      </w:pPr>
    </w:p>
    <w:p w14:paraId="31915E58" w14:textId="63E3D71C" w:rsidR="00C507DE" w:rsidRPr="00CF7D44" w:rsidRDefault="00C507DE" w:rsidP="00C507DE">
      <w:pPr>
        <w:tabs>
          <w:tab w:val="right" w:pos="5529"/>
          <w:tab w:val="right" w:pos="8931"/>
        </w:tabs>
        <w:spacing w:line="360" w:lineRule="auto"/>
        <w:ind w:right="-1"/>
        <w:jc w:val="both"/>
        <w:rPr>
          <w:rFonts w:cs="Arial"/>
          <w:sz w:val="22"/>
          <w:szCs w:val="22"/>
          <w:lang w:val="tr-TR"/>
        </w:rPr>
      </w:pPr>
      <w:r w:rsidRPr="00CF7D44">
        <w:rPr>
          <w:rFonts w:cs="Arial"/>
          <w:sz w:val="22"/>
          <w:szCs w:val="22"/>
          <w:lang w:val="tr-TR"/>
        </w:rPr>
        <w:t>…………………. Vergi Dairesi Müdürlüğünün ……………… sicil numaralı mükellefi ……………………</w:t>
      </w:r>
      <w:proofErr w:type="gramStart"/>
      <w:r w:rsidRPr="00CF7D44">
        <w:rPr>
          <w:rFonts w:cs="Arial"/>
          <w:sz w:val="22"/>
          <w:szCs w:val="22"/>
          <w:lang w:val="tr-TR"/>
        </w:rPr>
        <w:t>…….</w:t>
      </w:r>
      <w:proofErr w:type="gramEnd"/>
      <w:r w:rsidRPr="00CF7D44">
        <w:rPr>
          <w:rFonts w:cs="Arial"/>
          <w:sz w:val="22"/>
          <w:szCs w:val="22"/>
          <w:lang w:val="tr-TR"/>
        </w:rPr>
        <w:t>.ve Tic. A.Ş.’</w:t>
      </w:r>
      <w:proofErr w:type="spellStart"/>
      <w:r w:rsidRPr="00CF7D44">
        <w:rPr>
          <w:rFonts w:cs="Arial"/>
          <w:sz w:val="22"/>
          <w:szCs w:val="22"/>
          <w:lang w:val="tr-TR"/>
        </w:rPr>
        <w:t>nin</w:t>
      </w:r>
      <w:proofErr w:type="spellEnd"/>
      <w:r w:rsidRPr="00CF7D44">
        <w:rPr>
          <w:rFonts w:cs="Arial"/>
          <w:sz w:val="22"/>
          <w:szCs w:val="22"/>
          <w:lang w:val="tr-TR"/>
        </w:rPr>
        <w:t xml:space="preserve"> </w:t>
      </w:r>
      <w:r w:rsidRPr="00CF7D44">
        <w:rPr>
          <w:sz w:val="22"/>
          <w:szCs w:val="22"/>
          <w:lang w:val="tr-TR"/>
        </w:rPr>
        <w:t xml:space="preserve">2026/ Ocak-Haziran arası </w:t>
      </w:r>
      <w:r w:rsidRPr="00CF7D44">
        <w:rPr>
          <w:rFonts w:cs="Arial"/>
          <w:sz w:val="22"/>
          <w:szCs w:val="22"/>
          <w:lang w:val="tr-TR"/>
        </w:rPr>
        <w:t>vergilendirme dönemlerinde</w:t>
      </w:r>
      <w:r w:rsidR="004D77A5" w:rsidRPr="00CF7D44">
        <w:rPr>
          <w:rFonts w:cs="Arial"/>
          <w:sz w:val="22"/>
          <w:szCs w:val="22"/>
          <w:lang w:val="tr-TR"/>
        </w:rPr>
        <w:t xml:space="preserve"> gerçekleştirmiş olduğu ithalatların,</w:t>
      </w:r>
      <w:r w:rsidRPr="00CF7D44">
        <w:rPr>
          <w:rFonts w:cs="Arial"/>
          <w:sz w:val="22"/>
          <w:szCs w:val="22"/>
          <w:lang w:val="tr-TR"/>
        </w:rPr>
        <w:t xml:space="preserve"> </w:t>
      </w:r>
      <w:r w:rsidRPr="00CF7D44">
        <w:rPr>
          <w:bCs/>
          <w:sz w:val="22"/>
          <w:szCs w:val="22"/>
          <w:lang w:val="tr-TR"/>
        </w:rPr>
        <w:t>7846 sayılı</w:t>
      </w:r>
      <w:r w:rsidRPr="00CF7D44">
        <w:rPr>
          <w:sz w:val="22"/>
          <w:szCs w:val="22"/>
          <w:lang w:val="tr-TR"/>
        </w:rPr>
        <w:t xml:space="preserve"> sayılı Cumhurbaşkanlığı eki Kararda belirtilen ithalatta gözetim uygulanması, koruma önlemleri ve ithalatta haksız rekabetin önlenmesi mevzuatına </w:t>
      </w:r>
      <w:proofErr w:type="gramStart"/>
      <w:r w:rsidRPr="00CF7D44">
        <w:rPr>
          <w:sz w:val="22"/>
          <w:szCs w:val="22"/>
          <w:lang w:val="tr-TR"/>
        </w:rPr>
        <w:t>tabi  işlemler</w:t>
      </w:r>
      <w:proofErr w:type="gramEnd"/>
      <w:r w:rsidR="004D77A5" w:rsidRPr="00CF7D44">
        <w:rPr>
          <w:sz w:val="22"/>
          <w:szCs w:val="22"/>
          <w:lang w:val="tr-TR"/>
        </w:rPr>
        <w:t xml:space="preserve"> nedeniyle indirim konusu yapılamayacak KDV yönünden incelenmesi neticesinde;</w:t>
      </w:r>
      <w:r w:rsidRPr="00CF7D44">
        <w:rPr>
          <w:sz w:val="22"/>
          <w:szCs w:val="22"/>
          <w:lang w:val="tr-TR"/>
        </w:rPr>
        <w:t xml:space="preserve"> </w:t>
      </w:r>
    </w:p>
    <w:p w14:paraId="30DD368D" w14:textId="77777777" w:rsidR="00C507DE" w:rsidRPr="00CF7D44" w:rsidRDefault="00C507DE" w:rsidP="00C507DE">
      <w:pPr>
        <w:tabs>
          <w:tab w:val="right" w:pos="5529"/>
          <w:tab w:val="right" w:pos="8931"/>
        </w:tabs>
        <w:ind w:right="-1"/>
        <w:jc w:val="both"/>
        <w:rPr>
          <w:rFonts w:cs="Arial"/>
          <w:b/>
          <w:sz w:val="22"/>
          <w:szCs w:val="22"/>
          <w:lang w:val="tr-TR"/>
        </w:rPr>
      </w:pPr>
    </w:p>
    <w:p w14:paraId="31829E3C" w14:textId="5D610688" w:rsidR="00C507DE" w:rsidRPr="00CF7D44" w:rsidRDefault="00C507DE" w:rsidP="00C507DE">
      <w:pPr>
        <w:numPr>
          <w:ilvl w:val="0"/>
          <w:numId w:val="2"/>
        </w:numPr>
        <w:tabs>
          <w:tab w:val="right" w:pos="5529"/>
          <w:tab w:val="right" w:pos="8931"/>
        </w:tabs>
        <w:spacing w:line="360" w:lineRule="auto"/>
        <w:ind w:right="-1"/>
        <w:jc w:val="both"/>
        <w:rPr>
          <w:rFonts w:cs="Arial"/>
          <w:bCs/>
          <w:sz w:val="22"/>
          <w:szCs w:val="22"/>
          <w:lang w:val="tr-TR"/>
        </w:rPr>
      </w:pPr>
      <w:r w:rsidRPr="00CF7D44">
        <w:rPr>
          <w:rFonts w:cs="Arial"/>
          <w:sz w:val="22"/>
          <w:szCs w:val="22"/>
          <w:lang w:val="tr-TR"/>
        </w:rPr>
        <w:lastRenderedPageBreak/>
        <w:t xml:space="preserve">Kurumun </w:t>
      </w:r>
      <w:r w:rsidRPr="00CF7D44">
        <w:rPr>
          <w:sz w:val="22"/>
          <w:szCs w:val="22"/>
          <w:lang w:val="tr-TR"/>
        </w:rPr>
        <w:t>202</w:t>
      </w:r>
      <w:r w:rsidR="00F94BB4">
        <w:rPr>
          <w:sz w:val="22"/>
          <w:szCs w:val="22"/>
          <w:lang w:val="tr-TR"/>
        </w:rPr>
        <w:t>6</w:t>
      </w:r>
      <w:r w:rsidRPr="00CF7D44">
        <w:rPr>
          <w:sz w:val="22"/>
          <w:szCs w:val="22"/>
          <w:lang w:val="tr-TR"/>
        </w:rPr>
        <w:t xml:space="preserve">/ </w:t>
      </w:r>
      <w:r w:rsidR="00B94C36" w:rsidRPr="00CF7D44">
        <w:rPr>
          <w:sz w:val="22"/>
          <w:szCs w:val="22"/>
          <w:lang w:val="tr-TR"/>
        </w:rPr>
        <w:t>Ocak-Haziran arası vergilendirme dönemlerindeki</w:t>
      </w:r>
      <w:proofErr w:type="gramStart"/>
      <w:r w:rsidR="00B94C36" w:rsidRPr="00CF7D44">
        <w:rPr>
          <w:sz w:val="22"/>
          <w:szCs w:val="22"/>
          <w:lang w:val="tr-TR"/>
        </w:rPr>
        <w:t xml:space="preserve"> ....</w:t>
      </w:r>
      <w:proofErr w:type="gramEnd"/>
      <w:r w:rsidR="00B94C36" w:rsidRPr="00CF7D44">
        <w:rPr>
          <w:sz w:val="22"/>
          <w:szCs w:val="22"/>
          <w:lang w:val="tr-TR"/>
        </w:rPr>
        <w:t xml:space="preserve">. </w:t>
      </w:r>
      <w:proofErr w:type="gramStart"/>
      <w:r w:rsidR="00B94C36" w:rsidRPr="00CF7D44">
        <w:rPr>
          <w:sz w:val="22"/>
          <w:szCs w:val="22"/>
          <w:lang w:val="tr-TR"/>
        </w:rPr>
        <w:t>sayılı</w:t>
      </w:r>
      <w:proofErr w:type="gramEnd"/>
      <w:r w:rsidR="00B94C36" w:rsidRPr="00CF7D44">
        <w:rPr>
          <w:sz w:val="22"/>
          <w:szCs w:val="22"/>
          <w:lang w:val="tr-TR"/>
        </w:rPr>
        <w:t xml:space="preserve"> Cumhurbaşkanlığı Kararı kapsamına giren işlemleri nedeniyle indirim konusu yapılamayacak KDV tutarının inceleme dönemleri itibariyle aşağıdaki gibi olduğu</w:t>
      </w:r>
      <w:r w:rsidRPr="00CF7D44">
        <w:rPr>
          <w:sz w:val="22"/>
          <w:szCs w:val="22"/>
          <w:lang w:val="tr-TR"/>
        </w:rPr>
        <w:t xml:space="preserve">,  </w:t>
      </w:r>
    </w:p>
    <w:p w14:paraId="20DA908C" w14:textId="77777777" w:rsidR="00B94C36" w:rsidRPr="00CF7D44" w:rsidRDefault="00B94C36" w:rsidP="00B94C36">
      <w:pPr>
        <w:tabs>
          <w:tab w:val="right" w:pos="5529"/>
          <w:tab w:val="right" w:pos="8931"/>
        </w:tabs>
        <w:spacing w:line="360" w:lineRule="auto"/>
        <w:ind w:right="-1"/>
        <w:jc w:val="both"/>
        <w:rPr>
          <w:sz w:val="22"/>
          <w:szCs w:val="22"/>
          <w:lang w:val="tr-TR"/>
        </w:rPr>
      </w:pPr>
    </w:p>
    <w:tbl>
      <w:tblPr>
        <w:tblStyle w:val="TabloKlavuzu"/>
        <w:tblW w:w="9918" w:type="dxa"/>
        <w:tblLook w:val="04A0" w:firstRow="1" w:lastRow="0" w:firstColumn="1" w:lastColumn="0" w:noHBand="0" w:noVBand="1"/>
      </w:tblPr>
      <w:tblGrid>
        <w:gridCol w:w="2148"/>
        <w:gridCol w:w="2100"/>
        <w:gridCol w:w="1984"/>
        <w:gridCol w:w="2268"/>
        <w:gridCol w:w="1418"/>
      </w:tblGrid>
      <w:tr w:rsidR="00B94C36" w:rsidRPr="00CF7D44" w14:paraId="31C68B48" w14:textId="77777777" w:rsidTr="006D3633">
        <w:trPr>
          <w:trHeight w:val="608"/>
        </w:trPr>
        <w:tc>
          <w:tcPr>
            <w:tcW w:w="9918" w:type="dxa"/>
            <w:gridSpan w:val="5"/>
            <w:vAlign w:val="center"/>
          </w:tcPr>
          <w:p w14:paraId="18A5F577" w14:textId="28732FD9"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CUMURBAŞKANLIĞI KARARARINA GÖRE İNDİRİM KONUSU YAPILAMAYACAK KDV</w:t>
            </w:r>
          </w:p>
        </w:tc>
      </w:tr>
      <w:tr w:rsidR="00B94C36" w:rsidRPr="00CF7D44" w14:paraId="37D64E2A" w14:textId="77777777" w:rsidTr="006D3633">
        <w:trPr>
          <w:trHeight w:val="608"/>
        </w:trPr>
        <w:tc>
          <w:tcPr>
            <w:tcW w:w="2148" w:type="dxa"/>
            <w:vAlign w:val="center"/>
          </w:tcPr>
          <w:p w14:paraId="28DA13B6" w14:textId="77777777"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VERGİLENDİRME DÖNEMLERİ</w:t>
            </w:r>
          </w:p>
        </w:tc>
        <w:tc>
          <w:tcPr>
            <w:tcW w:w="2100" w:type="dxa"/>
            <w:vAlign w:val="center"/>
          </w:tcPr>
          <w:p w14:paraId="5132FCB1" w14:textId="77777777"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Gözetim Uygulaması Sebebiyle İndirim Konusu Yapılmayan KDV</w:t>
            </w:r>
          </w:p>
        </w:tc>
        <w:tc>
          <w:tcPr>
            <w:tcW w:w="1984" w:type="dxa"/>
          </w:tcPr>
          <w:p w14:paraId="2C14E865" w14:textId="77777777"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Koruma Önlemleri Nedeniyle İndirim Konusu Yapılmayan KDV</w:t>
            </w:r>
          </w:p>
        </w:tc>
        <w:tc>
          <w:tcPr>
            <w:tcW w:w="2268" w:type="dxa"/>
          </w:tcPr>
          <w:p w14:paraId="39243938" w14:textId="77777777"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Anti Damping Uygulaması Sebebiyle İndirim Konusu Yapılmayan KDV</w:t>
            </w:r>
          </w:p>
        </w:tc>
        <w:tc>
          <w:tcPr>
            <w:tcW w:w="1418" w:type="dxa"/>
          </w:tcPr>
          <w:p w14:paraId="3DB3DA9B" w14:textId="77777777" w:rsidR="00B94C36" w:rsidRPr="00CF7D44" w:rsidRDefault="00B94C36" w:rsidP="006D3633">
            <w:pPr>
              <w:tabs>
                <w:tab w:val="right" w:pos="5529"/>
                <w:tab w:val="right" w:pos="8931"/>
              </w:tabs>
              <w:ind w:right="-1"/>
              <w:jc w:val="center"/>
              <w:outlineLvl w:val="0"/>
              <w:rPr>
                <w:b/>
                <w:sz w:val="22"/>
                <w:szCs w:val="22"/>
                <w:lang w:val="tr-TR"/>
              </w:rPr>
            </w:pPr>
            <w:r w:rsidRPr="00CF7D44">
              <w:rPr>
                <w:b/>
                <w:sz w:val="22"/>
                <w:szCs w:val="22"/>
                <w:lang w:val="tr-TR"/>
              </w:rPr>
              <w:t>Toplam İndirim Konusu Yapılmayan KDV</w:t>
            </w:r>
          </w:p>
        </w:tc>
      </w:tr>
      <w:tr w:rsidR="00B94C36" w:rsidRPr="00CF7D44" w14:paraId="6429127B" w14:textId="77777777" w:rsidTr="006D3633">
        <w:tc>
          <w:tcPr>
            <w:tcW w:w="2148" w:type="dxa"/>
          </w:tcPr>
          <w:p w14:paraId="338183A4"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2026/OCAK</w:t>
            </w:r>
          </w:p>
        </w:tc>
        <w:tc>
          <w:tcPr>
            <w:tcW w:w="2100" w:type="dxa"/>
          </w:tcPr>
          <w:p w14:paraId="0AA3F104"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4E61D00A"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1976E235"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00D0C52D" w14:textId="77777777" w:rsidR="00B94C36" w:rsidRPr="00CF7D44" w:rsidRDefault="00B94C36" w:rsidP="006D3633">
            <w:pPr>
              <w:tabs>
                <w:tab w:val="right" w:pos="5529"/>
                <w:tab w:val="right" w:pos="8931"/>
              </w:tabs>
              <w:ind w:right="-1"/>
              <w:jc w:val="both"/>
              <w:outlineLvl w:val="0"/>
              <w:rPr>
                <w:b/>
                <w:sz w:val="22"/>
                <w:szCs w:val="22"/>
                <w:lang w:val="tr-TR"/>
              </w:rPr>
            </w:pPr>
          </w:p>
        </w:tc>
      </w:tr>
      <w:tr w:rsidR="00B94C36" w:rsidRPr="00CF7D44" w14:paraId="5742CEE2" w14:textId="77777777" w:rsidTr="006D3633">
        <w:tc>
          <w:tcPr>
            <w:tcW w:w="2148" w:type="dxa"/>
          </w:tcPr>
          <w:p w14:paraId="16B6EF4D"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2026/ŞUBAT</w:t>
            </w:r>
          </w:p>
        </w:tc>
        <w:tc>
          <w:tcPr>
            <w:tcW w:w="2100" w:type="dxa"/>
          </w:tcPr>
          <w:p w14:paraId="03070A29"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401D6850"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43379F5B"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47E92BD1" w14:textId="77777777" w:rsidR="00B94C36" w:rsidRPr="00CF7D44" w:rsidRDefault="00B94C36" w:rsidP="006D3633">
            <w:pPr>
              <w:tabs>
                <w:tab w:val="right" w:pos="5529"/>
                <w:tab w:val="right" w:pos="8931"/>
              </w:tabs>
              <w:ind w:right="-1"/>
              <w:jc w:val="both"/>
              <w:outlineLvl w:val="0"/>
              <w:rPr>
                <w:b/>
                <w:sz w:val="22"/>
                <w:szCs w:val="22"/>
                <w:lang w:val="tr-TR"/>
              </w:rPr>
            </w:pPr>
          </w:p>
        </w:tc>
      </w:tr>
      <w:tr w:rsidR="00B94C36" w:rsidRPr="00CF7D44" w14:paraId="5DA7C7C5" w14:textId="77777777" w:rsidTr="006D3633">
        <w:tc>
          <w:tcPr>
            <w:tcW w:w="2148" w:type="dxa"/>
          </w:tcPr>
          <w:p w14:paraId="3907ABC3"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2026/MART</w:t>
            </w:r>
          </w:p>
        </w:tc>
        <w:tc>
          <w:tcPr>
            <w:tcW w:w="2100" w:type="dxa"/>
          </w:tcPr>
          <w:p w14:paraId="765534BF"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3DD58C95"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447EFA15"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564CDC2E" w14:textId="77777777" w:rsidR="00B94C36" w:rsidRPr="00CF7D44" w:rsidRDefault="00B94C36" w:rsidP="006D3633">
            <w:pPr>
              <w:tabs>
                <w:tab w:val="right" w:pos="5529"/>
                <w:tab w:val="right" w:pos="8931"/>
              </w:tabs>
              <w:ind w:right="-1"/>
              <w:jc w:val="both"/>
              <w:outlineLvl w:val="0"/>
              <w:rPr>
                <w:b/>
                <w:sz w:val="22"/>
                <w:szCs w:val="22"/>
                <w:lang w:val="tr-TR"/>
              </w:rPr>
            </w:pPr>
          </w:p>
        </w:tc>
      </w:tr>
      <w:tr w:rsidR="00B94C36" w:rsidRPr="00CF7D44" w14:paraId="04A2FC42" w14:textId="77777777" w:rsidTr="006D3633">
        <w:tc>
          <w:tcPr>
            <w:tcW w:w="2148" w:type="dxa"/>
          </w:tcPr>
          <w:p w14:paraId="08A7C276"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2026/NİSAN</w:t>
            </w:r>
          </w:p>
        </w:tc>
        <w:tc>
          <w:tcPr>
            <w:tcW w:w="2100" w:type="dxa"/>
          </w:tcPr>
          <w:p w14:paraId="26DBDFF1"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5C2AE76E"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74FD60B7"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3774530D" w14:textId="77777777" w:rsidR="00B94C36" w:rsidRPr="00CF7D44" w:rsidRDefault="00B94C36" w:rsidP="006D3633">
            <w:pPr>
              <w:tabs>
                <w:tab w:val="right" w:pos="5529"/>
                <w:tab w:val="right" w:pos="8931"/>
              </w:tabs>
              <w:ind w:right="-1"/>
              <w:jc w:val="both"/>
              <w:outlineLvl w:val="0"/>
              <w:rPr>
                <w:b/>
                <w:sz w:val="22"/>
                <w:szCs w:val="22"/>
                <w:lang w:val="tr-TR"/>
              </w:rPr>
            </w:pPr>
          </w:p>
        </w:tc>
      </w:tr>
      <w:tr w:rsidR="00B94C36" w:rsidRPr="00CF7D44" w14:paraId="1825336E" w14:textId="77777777" w:rsidTr="006D3633">
        <w:tc>
          <w:tcPr>
            <w:tcW w:w="2148" w:type="dxa"/>
          </w:tcPr>
          <w:p w14:paraId="7BB41DFB"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2026/MAYIS</w:t>
            </w:r>
          </w:p>
        </w:tc>
        <w:tc>
          <w:tcPr>
            <w:tcW w:w="2100" w:type="dxa"/>
          </w:tcPr>
          <w:p w14:paraId="47EF1441"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39E8D502"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34408DEF"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2B91EC5B" w14:textId="77777777" w:rsidR="00B94C36" w:rsidRPr="00CF7D44" w:rsidRDefault="00B94C36" w:rsidP="006D3633">
            <w:pPr>
              <w:tabs>
                <w:tab w:val="right" w:pos="5529"/>
                <w:tab w:val="right" w:pos="8931"/>
              </w:tabs>
              <w:ind w:right="-1"/>
              <w:jc w:val="both"/>
              <w:outlineLvl w:val="0"/>
              <w:rPr>
                <w:b/>
                <w:sz w:val="22"/>
                <w:szCs w:val="22"/>
                <w:lang w:val="tr-TR"/>
              </w:rPr>
            </w:pPr>
          </w:p>
        </w:tc>
      </w:tr>
      <w:tr w:rsidR="00B94C36" w:rsidRPr="00CF7D44" w14:paraId="0443AB6F" w14:textId="77777777" w:rsidTr="006D3633">
        <w:tc>
          <w:tcPr>
            <w:tcW w:w="2148" w:type="dxa"/>
          </w:tcPr>
          <w:p w14:paraId="6632CAAA" w14:textId="77777777" w:rsidR="00B94C36" w:rsidRPr="00CF7D44" w:rsidRDefault="00B94C36" w:rsidP="006D3633">
            <w:pPr>
              <w:tabs>
                <w:tab w:val="right" w:pos="5529"/>
                <w:tab w:val="right" w:pos="8931"/>
              </w:tabs>
              <w:ind w:right="-1"/>
              <w:jc w:val="both"/>
              <w:outlineLvl w:val="0"/>
              <w:rPr>
                <w:b/>
                <w:sz w:val="22"/>
                <w:szCs w:val="22"/>
                <w:lang w:val="tr-TR"/>
              </w:rPr>
            </w:pPr>
            <w:r w:rsidRPr="00CF7D44">
              <w:rPr>
                <w:b/>
                <w:sz w:val="22"/>
                <w:szCs w:val="22"/>
                <w:lang w:val="tr-TR"/>
              </w:rPr>
              <w:t>2026/HAZİRAN</w:t>
            </w:r>
          </w:p>
        </w:tc>
        <w:tc>
          <w:tcPr>
            <w:tcW w:w="2100" w:type="dxa"/>
          </w:tcPr>
          <w:p w14:paraId="4595D571" w14:textId="77777777" w:rsidR="00B94C36" w:rsidRPr="00CF7D44" w:rsidRDefault="00B94C36" w:rsidP="006D3633">
            <w:pPr>
              <w:tabs>
                <w:tab w:val="right" w:pos="5529"/>
                <w:tab w:val="right" w:pos="8931"/>
              </w:tabs>
              <w:ind w:right="-1"/>
              <w:jc w:val="both"/>
              <w:outlineLvl w:val="0"/>
              <w:rPr>
                <w:b/>
                <w:sz w:val="22"/>
                <w:szCs w:val="22"/>
                <w:lang w:val="tr-TR"/>
              </w:rPr>
            </w:pPr>
          </w:p>
        </w:tc>
        <w:tc>
          <w:tcPr>
            <w:tcW w:w="1984" w:type="dxa"/>
          </w:tcPr>
          <w:p w14:paraId="202A294B" w14:textId="77777777" w:rsidR="00B94C36" w:rsidRPr="00CF7D44" w:rsidRDefault="00B94C36" w:rsidP="006D3633">
            <w:pPr>
              <w:tabs>
                <w:tab w:val="right" w:pos="5529"/>
                <w:tab w:val="right" w:pos="8931"/>
              </w:tabs>
              <w:ind w:right="-1"/>
              <w:jc w:val="both"/>
              <w:outlineLvl w:val="0"/>
              <w:rPr>
                <w:b/>
                <w:sz w:val="22"/>
                <w:szCs w:val="22"/>
                <w:lang w:val="tr-TR"/>
              </w:rPr>
            </w:pPr>
          </w:p>
        </w:tc>
        <w:tc>
          <w:tcPr>
            <w:tcW w:w="2268" w:type="dxa"/>
          </w:tcPr>
          <w:p w14:paraId="0C7EE28A" w14:textId="77777777" w:rsidR="00B94C36" w:rsidRPr="00CF7D44" w:rsidRDefault="00B94C36" w:rsidP="006D3633">
            <w:pPr>
              <w:tabs>
                <w:tab w:val="right" w:pos="5529"/>
                <w:tab w:val="right" w:pos="8931"/>
              </w:tabs>
              <w:ind w:right="-1"/>
              <w:jc w:val="both"/>
              <w:outlineLvl w:val="0"/>
              <w:rPr>
                <w:b/>
                <w:sz w:val="22"/>
                <w:szCs w:val="22"/>
                <w:lang w:val="tr-TR"/>
              </w:rPr>
            </w:pPr>
          </w:p>
        </w:tc>
        <w:tc>
          <w:tcPr>
            <w:tcW w:w="1418" w:type="dxa"/>
          </w:tcPr>
          <w:p w14:paraId="7AC575C3" w14:textId="77777777" w:rsidR="00B94C36" w:rsidRPr="00CF7D44" w:rsidRDefault="00B94C36" w:rsidP="006D3633">
            <w:pPr>
              <w:tabs>
                <w:tab w:val="right" w:pos="5529"/>
                <w:tab w:val="right" w:pos="8931"/>
              </w:tabs>
              <w:ind w:right="-1"/>
              <w:jc w:val="both"/>
              <w:outlineLvl w:val="0"/>
              <w:rPr>
                <w:b/>
                <w:sz w:val="22"/>
                <w:szCs w:val="22"/>
                <w:lang w:val="tr-TR"/>
              </w:rPr>
            </w:pPr>
          </w:p>
        </w:tc>
      </w:tr>
    </w:tbl>
    <w:p w14:paraId="0F6B0B87" w14:textId="77777777" w:rsidR="00B94C36" w:rsidRPr="00CF7D44" w:rsidRDefault="00B94C36" w:rsidP="00B94C36">
      <w:pPr>
        <w:tabs>
          <w:tab w:val="right" w:pos="5529"/>
          <w:tab w:val="right" w:pos="8931"/>
        </w:tabs>
        <w:spacing w:line="360" w:lineRule="auto"/>
        <w:ind w:right="-1"/>
        <w:jc w:val="both"/>
        <w:rPr>
          <w:rFonts w:cs="Arial"/>
          <w:bCs/>
          <w:sz w:val="22"/>
          <w:szCs w:val="22"/>
          <w:lang w:val="tr-TR"/>
        </w:rPr>
      </w:pPr>
    </w:p>
    <w:p w14:paraId="4197200C" w14:textId="77777777" w:rsidR="00C507DE" w:rsidRPr="00CF7D44" w:rsidRDefault="00C507DE" w:rsidP="00C507DE">
      <w:pPr>
        <w:jc w:val="both"/>
        <w:rPr>
          <w:rFonts w:cs="Arial"/>
          <w:b/>
          <w:bCs/>
          <w:sz w:val="22"/>
          <w:szCs w:val="22"/>
          <w:lang w:val="tr-TR"/>
        </w:rPr>
      </w:pPr>
    </w:p>
    <w:p w14:paraId="5DB54885" w14:textId="6E446785" w:rsidR="00C507DE" w:rsidRPr="00CF7D44" w:rsidRDefault="00C507DE" w:rsidP="00C507DE">
      <w:pPr>
        <w:numPr>
          <w:ilvl w:val="0"/>
          <w:numId w:val="2"/>
        </w:numPr>
        <w:tabs>
          <w:tab w:val="left" w:pos="567"/>
          <w:tab w:val="right" w:pos="3544"/>
          <w:tab w:val="right" w:pos="8931"/>
        </w:tabs>
        <w:spacing w:line="360" w:lineRule="auto"/>
        <w:ind w:right="-1"/>
        <w:jc w:val="both"/>
        <w:rPr>
          <w:rFonts w:cs="Arial"/>
          <w:sz w:val="22"/>
          <w:szCs w:val="22"/>
          <w:lang w:val="tr-TR"/>
        </w:rPr>
      </w:pPr>
      <w:r w:rsidRPr="00CF7D44">
        <w:rPr>
          <w:rFonts w:cs="Arial"/>
          <w:sz w:val="22"/>
          <w:szCs w:val="22"/>
          <w:lang w:val="tr-TR"/>
        </w:rPr>
        <w:t>İnceleme konusu</w:t>
      </w:r>
      <w:r w:rsidR="00B94C36" w:rsidRPr="00CF7D44">
        <w:rPr>
          <w:rFonts w:cs="Arial"/>
          <w:sz w:val="22"/>
          <w:szCs w:val="22"/>
          <w:lang w:val="tr-TR"/>
        </w:rPr>
        <w:t xml:space="preserve"> ithalat</w:t>
      </w:r>
      <w:r w:rsidRPr="00CF7D44">
        <w:rPr>
          <w:rFonts w:cs="Arial"/>
          <w:sz w:val="22"/>
          <w:szCs w:val="22"/>
          <w:lang w:val="tr-TR"/>
        </w:rPr>
        <w:t xml:space="preserve"> işlemler</w:t>
      </w:r>
      <w:r w:rsidR="00B94C36" w:rsidRPr="00CF7D44">
        <w:rPr>
          <w:rFonts w:cs="Arial"/>
          <w:sz w:val="22"/>
          <w:szCs w:val="22"/>
          <w:lang w:val="tr-TR"/>
        </w:rPr>
        <w:t>i</w:t>
      </w:r>
      <w:r w:rsidRPr="00CF7D44">
        <w:rPr>
          <w:rFonts w:cs="Arial"/>
          <w:sz w:val="22"/>
          <w:szCs w:val="22"/>
          <w:lang w:val="tr-TR"/>
        </w:rPr>
        <w:t xml:space="preserve"> ve </w:t>
      </w:r>
      <w:r w:rsidR="00B94C36" w:rsidRPr="00CF7D44">
        <w:rPr>
          <w:rFonts w:cs="Arial"/>
          <w:sz w:val="22"/>
          <w:szCs w:val="22"/>
          <w:lang w:val="tr-TR"/>
        </w:rPr>
        <w:t>bu işlemler nedeniyle indirim konusu yapılan veya indirim konus</w:t>
      </w:r>
      <w:r w:rsidR="00CB7173">
        <w:rPr>
          <w:rFonts w:cs="Arial"/>
          <w:sz w:val="22"/>
          <w:szCs w:val="22"/>
          <w:lang w:val="tr-TR"/>
        </w:rPr>
        <w:t>u</w:t>
      </w:r>
      <w:r w:rsidR="00B94C36" w:rsidRPr="00CF7D44">
        <w:rPr>
          <w:rFonts w:cs="Arial"/>
          <w:sz w:val="22"/>
          <w:szCs w:val="22"/>
          <w:lang w:val="tr-TR"/>
        </w:rPr>
        <w:t xml:space="preserve"> yapılamadığı için gider veya maliyet hesaplarına KDV’</w:t>
      </w:r>
      <w:r w:rsidR="006F18A3" w:rsidRPr="00CF7D44">
        <w:rPr>
          <w:rFonts w:cs="Arial"/>
          <w:sz w:val="22"/>
          <w:szCs w:val="22"/>
          <w:lang w:val="tr-TR"/>
        </w:rPr>
        <w:t>y</w:t>
      </w:r>
      <w:r w:rsidR="00B94C36" w:rsidRPr="00CF7D44">
        <w:rPr>
          <w:rFonts w:cs="Arial"/>
          <w:sz w:val="22"/>
          <w:szCs w:val="22"/>
          <w:lang w:val="tr-TR"/>
        </w:rPr>
        <w:t xml:space="preserve">e </w:t>
      </w:r>
      <w:r w:rsidRPr="00CF7D44">
        <w:rPr>
          <w:rFonts w:cs="Arial"/>
          <w:sz w:val="22"/>
          <w:szCs w:val="22"/>
          <w:lang w:val="tr-TR"/>
        </w:rPr>
        <w:t>ilişkin olarak Müşavirliğimize ibraz edilen bilgi, belge ve kayıtların gerçek durumu yansıttığı,</w:t>
      </w:r>
    </w:p>
    <w:p w14:paraId="0EAC0032" w14:textId="77777777" w:rsidR="00C507DE" w:rsidRPr="00CF7D44" w:rsidRDefault="00C507DE" w:rsidP="00C507DE">
      <w:pPr>
        <w:tabs>
          <w:tab w:val="left" w:pos="567"/>
          <w:tab w:val="right" w:pos="3544"/>
          <w:tab w:val="right" w:pos="8931"/>
        </w:tabs>
        <w:ind w:right="-1"/>
        <w:jc w:val="both"/>
        <w:rPr>
          <w:rFonts w:cs="Arial"/>
          <w:sz w:val="22"/>
          <w:szCs w:val="22"/>
          <w:lang w:val="tr-TR"/>
        </w:rPr>
      </w:pPr>
    </w:p>
    <w:p w14:paraId="77902486" w14:textId="059610EF" w:rsidR="00C507DE" w:rsidRPr="00CF7D44" w:rsidRDefault="00B94C36" w:rsidP="00C507DE">
      <w:pPr>
        <w:numPr>
          <w:ilvl w:val="0"/>
          <w:numId w:val="2"/>
        </w:numPr>
        <w:tabs>
          <w:tab w:val="right" w:pos="3544"/>
          <w:tab w:val="right" w:pos="8931"/>
        </w:tabs>
        <w:spacing w:line="360" w:lineRule="auto"/>
        <w:ind w:right="-1"/>
        <w:jc w:val="both"/>
        <w:rPr>
          <w:rFonts w:cs="Arial"/>
          <w:sz w:val="22"/>
          <w:szCs w:val="22"/>
          <w:lang w:val="tr-TR"/>
        </w:rPr>
      </w:pPr>
      <w:r w:rsidRPr="00CF7D44">
        <w:rPr>
          <w:rFonts w:cs="Arial"/>
          <w:sz w:val="22"/>
          <w:szCs w:val="22"/>
          <w:lang w:val="tr-TR"/>
        </w:rPr>
        <w:t>İndi</w:t>
      </w:r>
      <w:r w:rsidR="006F18A3" w:rsidRPr="00CF7D44">
        <w:rPr>
          <w:rFonts w:cs="Arial"/>
          <w:sz w:val="22"/>
          <w:szCs w:val="22"/>
          <w:lang w:val="tr-TR"/>
        </w:rPr>
        <w:t>rim</w:t>
      </w:r>
      <w:r w:rsidRPr="00CF7D44">
        <w:rPr>
          <w:rFonts w:cs="Arial"/>
          <w:sz w:val="22"/>
          <w:szCs w:val="22"/>
          <w:lang w:val="tr-TR"/>
        </w:rPr>
        <w:t xml:space="preserve"> konusu yapılmayan KDV tutarlarının gider veya maliyet hesaplarına aktarıldığı,</w:t>
      </w:r>
    </w:p>
    <w:p w14:paraId="6FD628E1" w14:textId="77777777" w:rsidR="00C507DE" w:rsidRPr="00CF7D44" w:rsidRDefault="00C507DE" w:rsidP="00C507DE">
      <w:pPr>
        <w:pStyle w:val="ListeParagraf"/>
        <w:ind w:left="0"/>
        <w:rPr>
          <w:rFonts w:cs="Arial"/>
          <w:sz w:val="22"/>
          <w:szCs w:val="22"/>
          <w:lang w:val="tr-TR"/>
        </w:rPr>
      </w:pPr>
    </w:p>
    <w:p w14:paraId="49A0DB71" w14:textId="77777777" w:rsidR="00C507DE" w:rsidRPr="00CF7D44" w:rsidRDefault="00C507DE" w:rsidP="00C507DE">
      <w:pPr>
        <w:pStyle w:val="GvdeMetni"/>
        <w:tabs>
          <w:tab w:val="left" w:pos="426"/>
          <w:tab w:val="right" w:pos="3544"/>
          <w:tab w:val="right" w:pos="8931"/>
        </w:tabs>
        <w:rPr>
          <w:rFonts w:ascii="Arial" w:hAnsi="Arial" w:cs="Arial"/>
          <w:szCs w:val="22"/>
        </w:rPr>
      </w:pPr>
    </w:p>
    <w:p w14:paraId="3B0F67DA" w14:textId="5E5F0D4E" w:rsidR="00C507DE" w:rsidRPr="00CF7D44" w:rsidRDefault="00B94C36" w:rsidP="00C507DE">
      <w:pPr>
        <w:pStyle w:val="GvdeMetni"/>
        <w:tabs>
          <w:tab w:val="left" w:pos="426"/>
          <w:tab w:val="right" w:pos="3544"/>
          <w:tab w:val="right" w:pos="8931"/>
        </w:tabs>
        <w:rPr>
          <w:rFonts w:ascii="Arial" w:hAnsi="Arial" w:cs="Arial"/>
          <w:szCs w:val="22"/>
        </w:rPr>
      </w:pPr>
      <w:r w:rsidRPr="00CF7D44">
        <w:rPr>
          <w:rFonts w:cs="Arial"/>
          <w:szCs w:val="22"/>
          <w:lang w:eastAsia="en-US"/>
        </w:rPr>
        <w:t xml:space="preserve">Sonucuna </w:t>
      </w:r>
      <w:r w:rsidR="00C507DE" w:rsidRPr="00CF7D44">
        <w:rPr>
          <w:rFonts w:cs="Arial"/>
          <w:szCs w:val="22"/>
          <w:lang w:eastAsia="en-US"/>
        </w:rPr>
        <w:t>varılmıştır</w:t>
      </w:r>
      <w:r w:rsidR="00C507DE" w:rsidRPr="00CF7D44">
        <w:rPr>
          <w:rFonts w:ascii="Arial" w:hAnsi="Arial" w:cs="Arial"/>
          <w:szCs w:val="22"/>
        </w:rPr>
        <w:t>.</w:t>
      </w:r>
    </w:p>
    <w:p w14:paraId="590FDBF4" w14:textId="77777777" w:rsidR="00C507DE" w:rsidRPr="00CF7D44" w:rsidRDefault="00C507DE" w:rsidP="00C507DE">
      <w:pPr>
        <w:pStyle w:val="GvdeMetni"/>
        <w:tabs>
          <w:tab w:val="left" w:pos="426"/>
          <w:tab w:val="right" w:pos="3544"/>
          <w:tab w:val="right" w:pos="8931"/>
        </w:tabs>
        <w:rPr>
          <w:rFonts w:ascii="Arial" w:hAnsi="Arial" w:cs="Arial"/>
          <w:szCs w:val="22"/>
        </w:rPr>
      </w:pPr>
    </w:p>
    <w:p w14:paraId="5075FD9A" w14:textId="77777777" w:rsidR="00C507DE" w:rsidRPr="00CF7D44" w:rsidRDefault="00C507DE" w:rsidP="00C507DE">
      <w:pPr>
        <w:tabs>
          <w:tab w:val="right" w:pos="3544"/>
          <w:tab w:val="right" w:pos="8931"/>
        </w:tabs>
        <w:ind w:right="-1"/>
        <w:jc w:val="both"/>
        <w:rPr>
          <w:rFonts w:cs="Arial"/>
          <w:b/>
          <w:sz w:val="22"/>
          <w:szCs w:val="22"/>
          <w:lang w:val="tr-TR"/>
        </w:rPr>
      </w:pPr>
    </w:p>
    <w:p w14:paraId="198641FE" w14:textId="77777777" w:rsidR="00C507DE" w:rsidRPr="00CF7D44" w:rsidRDefault="00C507DE">
      <w:pPr>
        <w:tabs>
          <w:tab w:val="right" w:pos="5529"/>
          <w:tab w:val="right" w:pos="8931"/>
        </w:tabs>
        <w:ind w:right="-1"/>
        <w:jc w:val="both"/>
        <w:rPr>
          <w:sz w:val="22"/>
          <w:szCs w:val="22"/>
          <w:lang w:val="tr-TR"/>
        </w:rPr>
      </w:pPr>
    </w:p>
    <w:p w14:paraId="2DE3EC8F" w14:textId="77777777" w:rsidR="00C507DE" w:rsidRPr="00CF7D44" w:rsidRDefault="00C507DE">
      <w:pPr>
        <w:tabs>
          <w:tab w:val="right" w:pos="5529"/>
          <w:tab w:val="right" w:pos="8931"/>
        </w:tabs>
        <w:ind w:right="-1"/>
        <w:jc w:val="both"/>
        <w:rPr>
          <w:sz w:val="22"/>
          <w:szCs w:val="22"/>
          <w:lang w:val="tr-TR"/>
        </w:rPr>
      </w:pPr>
    </w:p>
    <w:p w14:paraId="6E257061" w14:textId="77777777" w:rsidR="00C507DE" w:rsidRPr="00CF7D44" w:rsidRDefault="00C507DE">
      <w:pPr>
        <w:tabs>
          <w:tab w:val="right" w:pos="5529"/>
          <w:tab w:val="right" w:pos="8931"/>
        </w:tabs>
        <w:ind w:right="-1"/>
        <w:jc w:val="both"/>
        <w:rPr>
          <w:sz w:val="22"/>
          <w:szCs w:val="22"/>
          <w:lang w:val="tr-TR"/>
        </w:rPr>
      </w:pPr>
    </w:p>
    <w:p w14:paraId="39167AF9" w14:textId="77777777" w:rsidR="00C507DE" w:rsidRPr="00CF7D44" w:rsidRDefault="00C507DE">
      <w:pPr>
        <w:tabs>
          <w:tab w:val="right" w:pos="5529"/>
          <w:tab w:val="right" w:pos="8931"/>
        </w:tabs>
        <w:ind w:right="-1"/>
        <w:jc w:val="both"/>
        <w:rPr>
          <w:sz w:val="22"/>
          <w:szCs w:val="22"/>
          <w:lang w:val="tr-TR"/>
        </w:rPr>
      </w:pPr>
    </w:p>
    <w:p w14:paraId="5C348496" w14:textId="77777777" w:rsidR="00C507DE" w:rsidRPr="00CF7D44" w:rsidRDefault="00C507DE">
      <w:pPr>
        <w:tabs>
          <w:tab w:val="right" w:pos="5529"/>
          <w:tab w:val="right" w:pos="8931"/>
        </w:tabs>
        <w:ind w:right="-1"/>
        <w:jc w:val="both"/>
        <w:rPr>
          <w:sz w:val="22"/>
          <w:szCs w:val="22"/>
          <w:lang w:val="tr-TR"/>
        </w:rPr>
      </w:pPr>
    </w:p>
    <w:p w14:paraId="5DE581BA" w14:textId="77777777" w:rsidR="00C507DE" w:rsidRPr="00CF7D44" w:rsidRDefault="00C507DE">
      <w:pPr>
        <w:tabs>
          <w:tab w:val="right" w:pos="5529"/>
          <w:tab w:val="right" w:pos="8931"/>
        </w:tabs>
        <w:ind w:right="-1"/>
        <w:jc w:val="both"/>
        <w:rPr>
          <w:sz w:val="22"/>
          <w:szCs w:val="22"/>
          <w:lang w:val="tr-TR"/>
        </w:rPr>
      </w:pPr>
    </w:p>
    <w:p w14:paraId="70C97DE7" w14:textId="77777777" w:rsidR="00C507DE" w:rsidRPr="00CF7D44" w:rsidRDefault="00C507DE">
      <w:pPr>
        <w:tabs>
          <w:tab w:val="right" w:pos="5529"/>
          <w:tab w:val="right" w:pos="8931"/>
        </w:tabs>
        <w:ind w:right="-1"/>
        <w:jc w:val="both"/>
        <w:rPr>
          <w:sz w:val="22"/>
          <w:szCs w:val="22"/>
          <w:lang w:val="tr-TR"/>
        </w:rPr>
      </w:pPr>
    </w:p>
    <w:p w14:paraId="1E766BA3" w14:textId="77777777" w:rsidR="00C507DE" w:rsidRPr="004D77A5" w:rsidRDefault="00C507DE">
      <w:pPr>
        <w:tabs>
          <w:tab w:val="right" w:pos="5529"/>
          <w:tab w:val="right" w:pos="8931"/>
        </w:tabs>
        <w:ind w:right="-1"/>
        <w:jc w:val="both"/>
        <w:rPr>
          <w:sz w:val="22"/>
          <w:lang w:val="tr-TR"/>
        </w:rPr>
      </w:pPr>
    </w:p>
    <w:p w14:paraId="27A1F7DF" w14:textId="77777777" w:rsidR="00C507DE" w:rsidRPr="004D77A5" w:rsidRDefault="00C507DE">
      <w:pPr>
        <w:tabs>
          <w:tab w:val="right" w:pos="5529"/>
          <w:tab w:val="right" w:pos="8931"/>
        </w:tabs>
        <w:ind w:right="-1"/>
        <w:jc w:val="both"/>
        <w:rPr>
          <w:sz w:val="22"/>
          <w:lang w:val="tr-TR"/>
        </w:rPr>
      </w:pPr>
    </w:p>
    <w:p w14:paraId="503606EC" w14:textId="77777777" w:rsidR="00C507DE" w:rsidRDefault="00C507DE">
      <w:pPr>
        <w:tabs>
          <w:tab w:val="right" w:pos="5529"/>
          <w:tab w:val="right" w:pos="8931"/>
        </w:tabs>
        <w:ind w:right="-1"/>
        <w:jc w:val="both"/>
        <w:rPr>
          <w:sz w:val="22"/>
          <w:lang w:val="tr-TR"/>
        </w:rPr>
      </w:pPr>
    </w:p>
    <w:p w14:paraId="7D21ED9E" w14:textId="77777777" w:rsidR="00C507DE" w:rsidRDefault="00C507DE">
      <w:pPr>
        <w:tabs>
          <w:tab w:val="right" w:pos="5529"/>
          <w:tab w:val="right" w:pos="8931"/>
        </w:tabs>
        <w:ind w:right="-1"/>
        <w:jc w:val="both"/>
        <w:rPr>
          <w:sz w:val="22"/>
          <w:lang w:val="tr-TR"/>
        </w:rPr>
      </w:pPr>
    </w:p>
    <w:p w14:paraId="09CBFC29" w14:textId="77777777" w:rsidR="00C507DE" w:rsidRDefault="00C507DE">
      <w:pPr>
        <w:tabs>
          <w:tab w:val="right" w:pos="5529"/>
          <w:tab w:val="right" w:pos="8931"/>
        </w:tabs>
        <w:ind w:right="-1"/>
        <w:jc w:val="both"/>
        <w:rPr>
          <w:sz w:val="22"/>
          <w:lang w:val="tr-TR"/>
        </w:rPr>
      </w:pPr>
    </w:p>
    <w:p w14:paraId="0907DB68" w14:textId="77777777" w:rsidR="00C507DE" w:rsidRDefault="00C507DE">
      <w:pPr>
        <w:tabs>
          <w:tab w:val="right" w:pos="5529"/>
          <w:tab w:val="right" w:pos="8931"/>
        </w:tabs>
        <w:ind w:right="-1"/>
        <w:jc w:val="both"/>
        <w:rPr>
          <w:sz w:val="22"/>
          <w:lang w:val="tr-TR"/>
        </w:rPr>
      </w:pPr>
    </w:p>
    <w:p w14:paraId="6FB131C9" w14:textId="77777777" w:rsidR="00C507DE" w:rsidRDefault="00C507DE">
      <w:pPr>
        <w:tabs>
          <w:tab w:val="right" w:pos="5529"/>
          <w:tab w:val="right" w:pos="8931"/>
        </w:tabs>
        <w:ind w:right="-1"/>
        <w:jc w:val="both"/>
        <w:rPr>
          <w:sz w:val="22"/>
          <w:lang w:val="tr-TR"/>
        </w:rPr>
      </w:pPr>
    </w:p>
    <w:p w14:paraId="6F58FE79" w14:textId="77777777" w:rsidR="00C507DE" w:rsidRDefault="00C507DE">
      <w:pPr>
        <w:tabs>
          <w:tab w:val="right" w:pos="5529"/>
          <w:tab w:val="right" w:pos="8931"/>
        </w:tabs>
        <w:ind w:right="-1"/>
        <w:jc w:val="both"/>
        <w:rPr>
          <w:sz w:val="22"/>
          <w:lang w:val="tr-TR"/>
        </w:rPr>
      </w:pPr>
    </w:p>
    <w:p w14:paraId="2BF57263" w14:textId="77777777" w:rsidR="00C507DE" w:rsidRDefault="00C507DE">
      <w:pPr>
        <w:tabs>
          <w:tab w:val="right" w:pos="5529"/>
          <w:tab w:val="right" w:pos="8931"/>
        </w:tabs>
        <w:ind w:right="-1"/>
        <w:jc w:val="both"/>
        <w:rPr>
          <w:sz w:val="22"/>
          <w:lang w:val="tr-TR"/>
        </w:rPr>
      </w:pPr>
    </w:p>
    <w:p w14:paraId="56822C1A" w14:textId="77777777" w:rsidR="00C507DE" w:rsidRDefault="00C507DE">
      <w:pPr>
        <w:tabs>
          <w:tab w:val="right" w:pos="5529"/>
          <w:tab w:val="right" w:pos="8931"/>
        </w:tabs>
        <w:ind w:right="-1"/>
        <w:jc w:val="both"/>
        <w:rPr>
          <w:sz w:val="22"/>
          <w:lang w:val="tr-TR"/>
        </w:rPr>
      </w:pPr>
    </w:p>
    <w:p w14:paraId="063837EB" w14:textId="77777777" w:rsidR="00511B7E" w:rsidRPr="002F1B15" w:rsidRDefault="00511B7E">
      <w:pPr>
        <w:tabs>
          <w:tab w:val="left" w:pos="1134"/>
          <w:tab w:val="left" w:pos="1701"/>
          <w:tab w:val="left" w:pos="6096"/>
        </w:tabs>
        <w:outlineLvl w:val="0"/>
        <w:rPr>
          <w:b/>
          <w:color w:val="000000"/>
          <w:sz w:val="22"/>
          <w:lang w:val="tr-TR"/>
        </w:rPr>
      </w:pPr>
    </w:p>
    <w:p w14:paraId="35C5F775" w14:textId="77777777" w:rsidR="00511B7E" w:rsidRPr="002F1B15" w:rsidRDefault="00511B7E">
      <w:pPr>
        <w:tabs>
          <w:tab w:val="left" w:pos="1134"/>
          <w:tab w:val="left" w:pos="1701"/>
          <w:tab w:val="left" w:pos="6096"/>
        </w:tabs>
        <w:outlineLvl w:val="0"/>
        <w:rPr>
          <w:b/>
          <w:color w:val="000000"/>
          <w:sz w:val="22"/>
          <w:lang w:val="tr-TR"/>
        </w:rPr>
      </w:pPr>
    </w:p>
    <w:p w14:paraId="06B3091E" w14:textId="77777777" w:rsidR="00511B7E" w:rsidRPr="002F1B15" w:rsidRDefault="00511B7E">
      <w:pPr>
        <w:tabs>
          <w:tab w:val="left" w:pos="1134"/>
          <w:tab w:val="left" w:pos="1701"/>
          <w:tab w:val="left" w:pos="6096"/>
        </w:tabs>
        <w:outlineLvl w:val="0"/>
        <w:rPr>
          <w:b/>
          <w:color w:val="000000"/>
          <w:sz w:val="22"/>
          <w:lang w:val="tr-TR"/>
        </w:rPr>
      </w:pPr>
    </w:p>
    <w:p w14:paraId="1D716D90" w14:textId="77777777" w:rsidR="00511B7E" w:rsidRPr="002F1B15" w:rsidRDefault="00511B7E">
      <w:pPr>
        <w:tabs>
          <w:tab w:val="left" w:pos="1134"/>
          <w:tab w:val="left" w:pos="1701"/>
          <w:tab w:val="left" w:pos="6096"/>
        </w:tabs>
        <w:outlineLvl w:val="0"/>
        <w:rPr>
          <w:b/>
          <w:color w:val="000000"/>
          <w:sz w:val="22"/>
          <w:lang w:val="tr-TR"/>
        </w:rPr>
      </w:pPr>
    </w:p>
    <w:p w14:paraId="2384E07E" w14:textId="77777777" w:rsidR="00511B7E" w:rsidRPr="002F1B15" w:rsidRDefault="00511B7E">
      <w:pPr>
        <w:tabs>
          <w:tab w:val="left" w:pos="1134"/>
          <w:tab w:val="left" w:pos="1701"/>
          <w:tab w:val="left" w:pos="6096"/>
        </w:tabs>
        <w:outlineLvl w:val="0"/>
        <w:rPr>
          <w:b/>
          <w:color w:val="000000"/>
          <w:sz w:val="22"/>
          <w:lang w:val="tr-TR"/>
        </w:rPr>
      </w:pPr>
    </w:p>
    <w:p w14:paraId="3BA4F793" w14:textId="77777777" w:rsidR="00511B7E" w:rsidRPr="002F1B15" w:rsidRDefault="00511B7E">
      <w:pPr>
        <w:tabs>
          <w:tab w:val="left" w:pos="1134"/>
          <w:tab w:val="left" w:pos="1701"/>
          <w:tab w:val="left" w:pos="6096"/>
        </w:tabs>
        <w:outlineLvl w:val="0"/>
        <w:rPr>
          <w:b/>
          <w:color w:val="000000"/>
          <w:sz w:val="22"/>
          <w:lang w:val="tr-TR"/>
        </w:rPr>
      </w:pPr>
    </w:p>
    <w:p w14:paraId="42BA85EA" w14:textId="77777777" w:rsidR="00511B7E" w:rsidRPr="002F1B15" w:rsidRDefault="00511B7E">
      <w:pPr>
        <w:tabs>
          <w:tab w:val="left" w:pos="1134"/>
          <w:tab w:val="left" w:pos="1701"/>
          <w:tab w:val="left" w:pos="6096"/>
        </w:tabs>
        <w:outlineLvl w:val="0"/>
        <w:rPr>
          <w:b/>
          <w:color w:val="000000"/>
          <w:sz w:val="22"/>
          <w:lang w:val="tr-TR"/>
        </w:rPr>
      </w:pPr>
    </w:p>
    <w:p w14:paraId="08B02EBD" w14:textId="77777777" w:rsidR="00511B7E" w:rsidRPr="002F1B15" w:rsidRDefault="00511B7E">
      <w:pPr>
        <w:tabs>
          <w:tab w:val="left" w:pos="1134"/>
          <w:tab w:val="left" w:pos="1701"/>
          <w:tab w:val="left" w:pos="6096"/>
        </w:tabs>
        <w:outlineLvl w:val="0"/>
        <w:rPr>
          <w:b/>
          <w:color w:val="000000"/>
          <w:sz w:val="22"/>
          <w:lang w:val="tr-TR"/>
        </w:rPr>
      </w:pPr>
    </w:p>
    <w:p w14:paraId="69FDBC22" w14:textId="77777777" w:rsidR="00511B7E" w:rsidRPr="002F1B15" w:rsidRDefault="003C2048">
      <w:pPr>
        <w:tabs>
          <w:tab w:val="left" w:pos="1134"/>
          <w:tab w:val="left" w:pos="1701"/>
          <w:tab w:val="left" w:pos="6096"/>
        </w:tabs>
        <w:jc w:val="center"/>
        <w:outlineLvl w:val="0"/>
        <w:rPr>
          <w:b/>
          <w:color w:val="000000"/>
          <w:sz w:val="22"/>
          <w:lang w:val="tr-TR"/>
        </w:rPr>
      </w:pPr>
      <w:r w:rsidRPr="002F1B15">
        <w:rPr>
          <w:b/>
          <w:color w:val="000000"/>
          <w:sz w:val="22"/>
          <w:lang w:val="tr-TR"/>
        </w:rPr>
        <w:t>EKLER LİSTESİ</w:t>
      </w:r>
    </w:p>
    <w:p w14:paraId="46275C63" w14:textId="77777777" w:rsidR="00511B7E" w:rsidRPr="002F1B15" w:rsidRDefault="00511B7E">
      <w:pPr>
        <w:tabs>
          <w:tab w:val="left" w:pos="1134"/>
          <w:tab w:val="left" w:pos="1701"/>
          <w:tab w:val="left" w:pos="6096"/>
        </w:tabs>
        <w:jc w:val="center"/>
        <w:rPr>
          <w:b/>
          <w:sz w:val="22"/>
          <w:lang w:val="tr-TR"/>
        </w:rPr>
      </w:pPr>
    </w:p>
    <w:p w14:paraId="6F101B5A" w14:textId="77777777" w:rsidR="00511B7E" w:rsidRPr="002F1B15" w:rsidRDefault="00511B7E">
      <w:pPr>
        <w:tabs>
          <w:tab w:val="left" w:pos="1560"/>
          <w:tab w:val="left" w:pos="2694"/>
          <w:tab w:val="left" w:pos="5954"/>
          <w:tab w:val="left" w:pos="6946"/>
          <w:tab w:val="left" w:pos="9214"/>
        </w:tabs>
        <w:jc w:val="both"/>
        <w:rPr>
          <w:sz w:val="22"/>
          <w:u w:val="single"/>
          <w:lang w:val="tr-TR"/>
        </w:rPr>
      </w:pPr>
    </w:p>
    <w:p w14:paraId="57F64048" w14:textId="77777777" w:rsidR="00511B7E" w:rsidRPr="002F1B15" w:rsidRDefault="00511B7E">
      <w:pPr>
        <w:tabs>
          <w:tab w:val="left" w:pos="1560"/>
          <w:tab w:val="left" w:pos="2694"/>
          <w:tab w:val="left" w:pos="5954"/>
          <w:tab w:val="left" w:pos="6946"/>
          <w:tab w:val="left" w:pos="9214"/>
        </w:tabs>
        <w:jc w:val="both"/>
        <w:rPr>
          <w:sz w:val="22"/>
          <w:u w:val="single"/>
          <w:lang w:val="tr-TR"/>
        </w:rPr>
      </w:pPr>
    </w:p>
    <w:p w14:paraId="1D0CFC46" w14:textId="77777777" w:rsidR="00511B7E" w:rsidRPr="002F1B15" w:rsidRDefault="00511B7E">
      <w:pPr>
        <w:tabs>
          <w:tab w:val="left" w:pos="1560"/>
          <w:tab w:val="left" w:pos="2694"/>
          <w:tab w:val="left" w:pos="5954"/>
          <w:tab w:val="left" w:pos="6946"/>
          <w:tab w:val="left" w:pos="7655"/>
          <w:tab w:val="left" w:pos="9214"/>
        </w:tabs>
        <w:jc w:val="both"/>
        <w:rPr>
          <w:sz w:val="22"/>
          <w:u w:val="single"/>
          <w:lang w:val="tr-TR"/>
        </w:rPr>
      </w:pPr>
    </w:p>
    <w:p w14:paraId="1636D569" w14:textId="77777777" w:rsidR="00511B7E" w:rsidRPr="002F1B15" w:rsidRDefault="003C2048">
      <w:pPr>
        <w:tabs>
          <w:tab w:val="left" w:pos="1560"/>
          <w:tab w:val="left" w:pos="2694"/>
          <w:tab w:val="left" w:pos="5954"/>
          <w:tab w:val="left" w:pos="6946"/>
          <w:tab w:val="left" w:pos="9214"/>
        </w:tabs>
        <w:jc w:val="both"/>
        <w:rPr>
          <w:b/>
          <w:sz w:val="22"/>
          <w:u w:val="single"/>
          <w:lang w:val="tr-TR"/>
        </w:rPr>
      </w:pPr>
      <w:r w:rsidRPr="002F1B15">
        <w:rPr>
          <w:b/>
          <w:sz w:val="22"/>
          <w:u w:val="single"/>
          <w:lang w:val="tr-TR"/>
        </w:rPr>
        <w:t>EK NO</w:t>
      </w:r>
      <w:r w:rsidRPr="002F1B15">
        <w:rPr>
          <w:b/>
          <w:sz w:val="22"/>
          <w:u w:val="single"/>
          <w:lang w:val="tr-TR"/>
        </w:rPr>
        <w:tab/>
      </w:r>
      <w:r w:rsidRPr="002F1B15">
        <w:rPr>
          <w:b/>
          <w:sz w:val="22"/>
          <w:lang w:val="tr-TR"/>
        </w:rPr>
        <w:tab/>
      </w:r>
      <w:r w:rsidRPr="002F1B15">
        <w:rPr>
          <w:b/>
          <w:sz w:val="22"/>
          <w:u w:val="single"/>
          <w:lang w:val="tr-TR"/>
        </w:rPr>
        <w:t>AÇIKLAMA</w:t>
      </w:r>
      <w:r w:rsidRPr="002F1B15">
        <w:rPr>
          <w:b/>
          <w:sz w:val="22"/>
          <w:u w:val="single"/>
          <w:lang w:val="tr-TR"/>
        </w:rPr>
        <w:tab/>
      </w:r>
      <w:r w:rsidRPr="002F1B15">
        <w:rPr>
          <w:b/>
          <w:sz w:val="22"/>
          <w:lang w:val="tr-TR"/>
        </w:rPr>
        <w:tab/>
      </w:r>
      <w:r w:rsidRPr="002F1B15">
        <w:rPr>
          <w:b/>
          <w:sz w:val="22"/>
          <w:u w:val="single"/>
          <w:lang w:val="tr-TR"/>
        </w:rPr>
        <w:t>SAYFA ADEDİ</w:t>
      </w:r>
      <w:r w:rsidRPr="002F1B15">
        <w:rPr>
          <w:b/>
          <w:sz w:val="22"/>
          <w:u w:val="single"/>
          <w:lang w:val="tr-TR"/>
        </w:rPr>
        <w:tab/>
      </w:r>
    </w:p>
    <w:p w14:paraId="50A5D7AA" w14:textId="77777777" w:rsidR="00511B7E" w:rsidRPr="002F1B15" w:rsidRDefault="00511B7E">
      <w:pPr>
        <w:tabs>
          <w:tab w:val="left" w:pos="1560"/>
          <w:tab w:val="left" w:pos="2694"/>
          <w:tab w:val="left" w:pos="5954"/>
          <w:tab w:val="left" w:pos="6946"/>
          <w:tab w:val="left" w:pos="9214"/>
        </w:tabs>
        <w:jc w:val="both"/>
        <w:rPr>
          <w:sz w:val="22"/>
          <w:u w:val="single"/>
          <w:lang w:val="tr-TR"/>
        </w:rPr>
      </w:pPr>
    </w:p>
    <w:p w14:paraId="054F6948" w14:textId="77777777" w:rsidR="00511B7E" w:rsidRPr="002F1B15" w:rsidRDefault="00511B7E">
      <w:pPr>
        <w:tabs>
          <w:tab w:val="left" w:pos="1560"/>
          <w:tab w:val="left" w:pos="2694"/>
          <w:tab w:val="left" w:pos="5954"/>
          <w:tab w:val="left" w:pos="6946"/>
          <w:tab w:val="right" w:pos="7655"/>
          <w:tab w:val="left" w:pos="9214"/>
        </w:tabs>
        <w:jc w:val="both"/>
        <w:rPr>
          <w:sz w:val="22"/>
          <w:lang w:val="tr-TR"/>
        </w:rPr>
      </w:pPr>
    </w:p>
    <w:p w14:paraId="52869E6F" w14:textId="77777777" w:rsidR="00511B7E" w:rsidRPr="002F1B15" w:rsidRDefault="003C2048">
      <w:pPr>
        <w:tabs>
          <w:tab w:val="left" w:pos="1560"/>
          <w:tab w:val="left" w:pos="2694"/>
          <w:tab w:val="left" w:pos="5954"/>
          <w:tab w:val="left" w:pos="6946"/>
          <w:tab w:val="right" w:pos="7655"/>
          <w:tab w:val="left" w:pos="9214"/>
        </w:tabs>
        <w:jc w:val="both"/>
        <w:rPr>
          <w:sz w:val="22"/>
          <w:lang w:val="tr-TR"/>
        </w:rPr>
      </w:pPr>
      <w:proofErr w:type="gramStart"/>
      <w:r w:rsidRPr="002F1B15">
        <w:rPr>
          <w:sz w:val="22"/>
          <w:lang w:val="tr-TR"/>
        </w:rPr>
        <w:t>EK :</w:t>
      </w:r>
      <w:proofErr w:type="gramEnd"/>
      <w:r w:rsidRPr="002F1B15">
        <w:rPr>
          <w:sz w:val="22"/>
          <w:lang w:val="tr-TR"/>
        </w:rPr>
        <w:t xml:space="preserve"> 1</w:t>
      </w:r>
      <w:r w:rsidRPr="002F1B15">
        <w:rPr>
          <w:sz w:val="22"/>
          <w:lang w:val="tr-TR"/>
        </w:rPr>
        <w:tab/>
      </w:r>
      <w:r w:rsidRPr="002F1B15">
        <w:rPr>
          <w:sz w:val="22"/>
          <w:lang w:val="tr-TR"/>
        </w:rPr>
        <w:tab/>
        <w:t>Tasdik Sözleşmesi</w:t>
      </w:r>
      <w:r w:rsidRPr="002F1B15">
        <w:rPr>
          <w:sz w:val="22"/>
          <w:lang w:val="tr-TR"/>
        </w:rPr>
        <w:tab/>
      </w:r>
      <w:r w:rsidRPr="002F1B15">
        <w:rPr>
          <w:sz w:val="22"/>
          <w:lang w:val="tr-TR"/>
        </w:rPr>
        <w:tab/>
      </w:r>
      <w:r w:rsidRPr="002F1B15">
        <w:rPr>
          <w:sz w:val="22"/>
          <w:lang w:val="tr-TR"/>
        </w:rPr>
        <w:tab/>
        <w:t>8</w:t>
      </w:r>
    </w:p>
    <w:p w14:paraId="1178F9C5" w14:textId="77777777" w:rsidR="00511B7E" w:rsidRPr="002F1B15" w:rsidRDefault="00511B7E">
      <w:pPr>
        <w:tabs>
          <w:tab w:val="left" w:pos="1560"/>
          <w:tab w:val="left" w:pos="2694"/>
          <w:tab w:val="left" w:pos="5954"/>
          <w:tab w:val="left" w:pos="6946"/>
          <w:tab w:val="right" w:pos="7655"/>
          <w:tab w:val="left" w:pos="9214"/>
        </w:tabs>
        <w:jc w:val="both"/>
        <w:rPr>
          <w:sz w:val="22"/>
          <w:lang w:val="tr-TR"/>
        </w:rPr>
      </w:pPr>
    </w:p>
    <w:p w14:paraId="6912AE31" w14:textId="503E902F" w:rsidR="00511B7E" w:rsidRPr="002F1B15" w:rsidRDefault="003C2048">
      <w:pPr>
        <w:tabs>
          <w:tab w:val="left" w:pos="1560"/>
          <w:tab w:val="left" w:pos="2694"/>
          <w:tab w:val="left" w:pos="5954"/>
          <w:tab w:val="left" w:pos="6946"/>
          <w:tab w:val="right" w:pos="7655"/>
          <w:tab w:val="left" w:pos="9214"/>
        </w:tabs>
        <w:jc w:val="both"/>
        <w:rPr>
          <w:sz w:val="22"/>
          <w:lang w:val="tr-TR"/>
        </w:rPr>
      </w:pPr>
      <w:proofErr w:type="gramStart"/>
      <w:r w:rsidRPr="002F1B15">
        <w:rPr>
          <w:sz w:val="22"/>
          <w:lang w:val="tr-TR"/>
        </w:rPr>
        <w:t>EK :</w:t>
      </w:r>
      <w:proofErr w:type="gramEnd"/>
      <w:r w:rsidRPr="002F1B15">
        <w:rPr>
          <w:sz w:val="22"/>
          <w:lang w:val="tr-TR"/>
        </w:rPr>
        <w:t xml:space="preserve"> 2</w:t>
      </w:r>
      <w:r w:rsidRPr="002F1B15">
        <w:rPr>
          <w:sz w:val="22"/>
          <w:lang w:val="tr-TR"/>
        </w:rPr>
        <w:tab/>
      </w:r>
      <w:r w:rsidRPr="002F1B15">
        <w:rPr>
          <w:sz w:val="22"/>
          <w:lang w:val="tr-TR"/>
        </w:rPr>
        <w:tab/>
      </w:r>
      <w:r w:rsidR="008B351B">
        <w:rPr>
          <w:sz w:val="22"/>
          <w:lang w:val="tr-TR"/>
        </w:rPr>
        <w:t xml:space="preserve">Gümrük </w:t>
      </w:r>
      <w:r w:rsidRPr="002F1B15">
        <w:rPr>
          <w:sz w:val="22"/>
          <w:lang w:val="tr-TR"/>
        </w:rPr>
        <w:t xml:space="preserve">Beyannameleri </w:t>
      </w:r>
      <w:r w:rsidR="008B351B">
        <w:rPr>
          <w:sz w:val="22"/>
          <w:lang w:val="tr-TR"/>
        </w:rPr>
        <w:t>Listesi</w:t>
      </w:r>
      <w:r w:rsidRPr="002F1B15">
        <w:rPr>
          <w:sz w:val="22"/>
          <w:lang w:val="tr-TR"/>
        </w:rPr>
        <w:tab/>
      </w:r>
      <w:r w:rsidRPr="002F1B15">
        <w:rPr>
          <w:sz w:val="22"/>
          <w:lang w:val="tr-TR"/>
        </w:rPr>
        <w:tab/>
      </w:r>
      <w:r w:rsidRPr="002F1B15">
        <w:rPr>
          <w:sz w:val="22"/>
          <w:lang w:val="tr-TR"/>
        </w:rPr>
        <w:tab/>
        <w:t>10</w:t>
      </w:r>
    </w:p>
    <w:p w14:paraId="0CB16D6A" w14:textId="77777777" w:rsidR="00511B7E" w:rsidRPr="002F1B15" w:rsidRDefault="00511B7E">
      <w:pPr>
        <w:tabs>
          <w:tab w:val="left" w:pos="1560"/>
          <w:tab w:val="left" w:pos="2694"/>
          <w:tab w:val="left" w:pos="5954"/>
          <w:tab w:val="left" w:pos="6946"/>
          <w:tab w:val="right" w:pos="7655"/>
          <w:tab w:val="left" w:pos="9214"/>
        </w:tabs>
        <w:jc w:val="both"/>
        <w:rPr>
          <w:sz w:val="22"/>
          <w:lang w:val="tr-TR"/>
        </w:rPr>
      </w:pPr>
    </w:p>
    <w:p w14:paraId="0F88F440" w14:textId="058E73BF" w:rsidR="00511B7E" w:rsidRPr="002F1B15" w:rsidRDefault="003C2048">
      <w:pPr>
        <w:tabs>
          <w:tab w:val="left" w:pos="1560"/>
          <w:tab w:val="left" w:pos="2694"/>
          <w:tab w:val="left" w:pos="5954"/>
          <w:tab w:val="left" w:pos="6946"/>
          <w:tab w:val="right" w:pos="7655"/>
          <w:tab w:val="left" w:pos="9214"/>
        </w:tabs>
        <w:jc w:val="both"/>
        <w:rPr>
          <w:sz w:val="22"/>
          <w:lang w:val="tr-TR"/>
        </w:rPr>
      </w:pPr>
      <w:proofErr w:type="gramStart"/>
      <w:r w:rsidRPr="002F1B15">
        <w:rPr>
          <w:sz w:val="22"/>
          <w:lang w:val="tr-TR"/>
        </w:rPr>
        <w:t>EK :</w:t>
      </w:r>
      <w:proofErr w:type="gramEnd"/>
      <w:r w:rsidRPr="002F1B15">
        <w:rPr>
          <w:sz w:val="22"/>
          <w:lang w:val="tr-TR"/>
        </w:rPr>
        <w:t xml:space="preserve"> </w:t>
      </w:r>
      <w:r w:rsidR="008B351B">
        <w:rPr>
          <w:sz w:val="22"/>
          <w:lang w:val="tr-TR"/>
        </w:rPr>
        <w:t>3</w:t>
      </w:r>
      <w:r w:rsidRPr="002F1B15">
        <w:rPr>
          <w:sz w:val="22"/>
          <w:lang w:val="tr-TR"/>
        </w:rPr>
        <w:tab/>
      </w:r>
      <w:r w:rsidRPr="002F1B15">
        <w:rPr>
          <w:sz w:val="22"/>
          <w:lang w:val="tr-TR"/>
        </w:rPr>
        <w:tab/>
        <w:t>Faaliyet Belgesi</w:t>
      </w:r>
      <w:r w:rsidRPr="002F1B15">
        <w:rPr>
          <w:sz w:val="22"/>
          <w:lang w:val="tr-TR"/>
        </w:rPr>
        <w:tab/>
      </w:r>
      <w:r w:rsidRPr="002F1B15">
        <w:rPr>
          <w:sz w:val="22"/>
          <w:lang w:val="tr-TR"/>
        </w:rPr>
        <w:tab/>
      </w:r>
      <w:r w:rsidRPr="002F1B15">
        <w:rPr>
          <w:sz w:val="22"/>
          <w:lang w:val="tr-TR"/>
        </w:rPr>
        <w:tab/>
        <w:t>1</w:t>
      </w:r>
    </w:p>
    <w:p w14:paraId="140F079B" w14:textId="77777777" w:rsidR="003C2048" w:rsidRPr="002F1B15" w:rsidRDefault="003C2048">
      <w:pPr>
        <w:rPr>
          <w:sz w:val="22"/>
          <w:lang w:val="tr-TR"/>
        </w:rPr>
      </w:pPr>
    </w:p>
    <w:sectPr w:rsidR="003C2048" w:rsidRPr="002F1B15" w:rsidSect="00511B7E">
      <w:footerReference w:type="default" r:id="rId7"/>
      <w:pgSz w:w="11907" w:h="16840" w:code="9"/>
      <w:pgMar w:top="1418" w:right="1134" w:bottom="1418" w:left="992"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D93B0" w14:textId="77777777" w:rsidR="003856DF" w:rsidRDefault="003856DF">
      <w:r>
        <w:separator/>
      </w:r>
    </w:p>
  </w:endnote>
  <w:endnote w:type="continuationSeparator" w:id="0">
    <w:p w14:paraId="2D4ACD39" w14:textId="77777777" w:rsidR="003856DF" w:rsidRDefault="00385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5312A" w14:textId="77777777" w:rsidR="00511B7E" w:rsidRDefault="003C2048">
    <w:pPr>
      <w:pStyle w:val="AltBilgi"/>
      <w:rPr>
        <w:rFonts w:ascii="Times New Roman" w:hAnsi="Times New Roman"/>
      </w:rPr>
    </w:pPr>
    <w:r>
      <w:tab/>
    </w:r>
    <w:r>
      <w:rPr>
        <w:rFonts w:ascii="Times New Roman" w:hAnsi="Times New Roman"/>
      </w:rPr>
      <w:t xml:space="preserve">- </w:t>
    </w:r>
    <w:r w:rsidR="00511B7E">
      <w:rPr>
        <w:rFonts w:ascii="Times New Roman" w:hAnsi="Times New Roman"/>
      </w:rPr>
      <w:fldChar w:fldCharType="begin"/>
    </w:r>
    <w:r>
      <w:rPr>
        <w:rFonts w:ascii="Times New Roman" w:hAnsi="Times New Roman"/>
      </w:rPr>
      <w:instrText xml:space="preserve"> PAGE </w:instrText>
    </w:r>
    <w:r w:rsidR="00511B7E">
      <w:rPr>
        <w:rFonts w:ascii="Times New Roman" w:hAnsi="Times New Roman"/>
      </w:rPr>
      <w:fldChar w:fldCharType="separate"/>
    </w:r>
    <w:r w:rsidR="009D65C0">
      <w:rPr>
        <w:rFonts w:ascii="Times New Roman" w:hAnsi="Times New Roman"/>
        <w:noProof/>
      </w:rPr>
      <w:t>11</w:t>
    </w:r>
    <w:r w:rsidR="00511B7E">
      <w:rPr>
        <w:rFonts w:ascii="Times New Roman" w:hAnsi="Times New Roman"/>
      </w:rPr>
      <w:fldChar w:fldCharType="end"/>
    </w:r>
    <w:r>
      <w:rPr>
        <w:rFonts w:ascii="Times New Roman" w:hAnsi="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9814E" w14:textId="77777777" w:rsidR="003856DF" w:rsidRDefault="003856DF">
      <w:r>
        <w:separator/>
      </w:r>
    </w:p>
  </w:footnote>
  <w:footnote w:type="continuationSeparator" w:id="0">
    <w:p w14:paraId="68655890" w14:textId="77777777" w:rsidR="003856DF" w:rsidRDefault="003856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Balk1"/>
      <w:lvlText w:val="%1."/>
      <w:legacy w:legacy="1" w:legacySpace="144" w:legacyIndent="0"/>
      <w:lvlJc w:val="left"/>
    </w:lvl>
    <w:lvl w:ilvl="1">
      <w:start w:val="1"/>
      <w:numFmt w:val="decimal"/>
      <w:pStyle w:val="Balk2"/>
      <w:lvlText w:val="%1.%2"/>
      <w:legacy w:legacy="1" w:legacySpace="144" w:legacyIndent="0"/>
      <w:lvlJc w:val="left"/>
    </w:lvl>
    <w:lvl w:ilvl="2">
      <w:start w:val="1"/>
      <w:numFmt w:val="decimal"/>
      <w:pStyle w:val="Balk3"/>
      <w:lvlText w:val="%1.%2.%3"/>
      <w:legacy w:legacy="1" w:legacySpace="144" w:legacyIndent="0"/>
      <w:lvlJc w:val="left"/>
    </w:lvl>
    <w:lvl w:ilvl="3">
      <w:start w:val="1"/>
      <w:numFmt w:val="decimal"/>
      <w:pStyle w:val="Balk4"/>
      <w:lvlText w:val="%1.%2.%3.%4"/>
      <w:legacy w:legacy="1" w:legacySpace="144" w:legacyIndent="0"/>
      <w:lvlJc w:val="left"/>
    </w:lvl>
    <w:lvl w:ilvl="4">
      <w:start w:val="1"/>
      <w:numFmt w:val="decimal"/>
      <w:pStyle w:val="Balk5"/>
      <w:lvlText w:val="%1.%2.%3.%4.%5"/>
      <w:legacy w:legacy="1" w:legacySpace="144" w:legacyIndent="0"/>
      <w:lvlJc w:val="left"/>
    </w:lvl>
    <w:lvl w:ilvl="5">
      <w:start w:val="1"/>
      <w:numFmt w:val="decimal"/>
      <w:pStyle w:val="Balk6"/>
      <w:lvlText w:val="%1.%2.%3.%4.%5.%6"/>
      <w:legacy w:legacy="1" w:legacySpace="144" w:legacyIndent="0"/>
      <w:lvlJc w:val="left"/>
    </w:lvl>
    <w:lvl w:ilvl="6">
      <w:start w:val="1"/>
      <w:numFmt w:val="decimal"/>
      <w:pStyle w:val="Balk7"/>
      <w:lvlText w:val="%1.%2.%3.%4.%5.%6.%7"/>
      <w:legacy w:legacy="1" w:legacySpace="144" w:legacyIndent="0"/>
      <w:lvlJc w:val="left"/>
    </w:lvl>
    <w:lvl w:ilvl="7">
      <w:start w:val="1"/>
      <w:numFmt w:val="decimal"/>
      <w:pStyle w:val="Balk8"/>
      <w:lvlText w:val="%1.%2.%3.%4.%5.%6.%7.%8"/>
      <w:legacy w:legacy="1" w:legacySpace="144" w:legacyIndent="0"/>
      <w:lvlJc w:val="left"/>
    </w:lvl>
    <w:lvl w:ilvl="8">
      <w:start w:val="1"/>
      <w:numFmt w:val="decimal"/>
      <w:pStyle w:val="Balk9"/>
      <w:lvlText w:val="%1.%2.%3.%4.%5.%6.%7.%8.%9"/>
      <w:legacy w:legacy="1" w:legacySpace="144" w:legacyIndent="0"/>
      <w:lvlJc w:val="left"/>
    </w:lvl>
  </w:abstractNum>
  <w:abstractNum w:abstractNumId="1" w15:restartNumberingAfterBreak="0">
    <w:nsid w:val="13B36A3F"/>
    <w:multiLevelType w:val="hybridMultilevel"/>
    <w:tmpl w:val="0402FEFA"/>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24212FC0"/>
    <w:multiLevelType w:val="hybridMultilevel"/>
    <w:tmpl w:val="28AEF1F6"/>
    <w:lvl w:ilvl="0" w:tplc="04090001">
      <w:start w:val="3065"/>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37685FD5"/>
    <w:multiLevelType w:val="singleLevel"/>
    <w:tmpl w:val="6C24FFD0"/>
    <w:lvl w:ilvl="0">
      <w:start w:val="1"/>
      <w:numFmt w:val="lowerLetter"/>
      <w:lvlText w:val="%1)"/>
      <w:lvlJc w:val="left"/>
      <w:pPr>
        <w:tabs>
          <w:tab w:val="num" w:pos="360"/>
        </w:tabs>
        <w:ind w:left="360" w:hanging="360"/>
      </w:pPr>
      <w:rPr>
        <w:rFonts w:hint="default"/>
        <w:b/>
      </w:rPr>
    </w:lvl>
  </w:abstractNum>
  <w:abstractNum w:abstractNumId="4" w15:restartNumberingAfterBreak="0">
    <w:nsid w:val="612348E0"/>
    <w:multiLevelType w:val="hybridMultilevel"/>
    <w:tmpl w:val="0D7CC01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E4B02EC"/>
    <w:multiLevelType w:val="hybridMultilevel"/>
    <w:tmpl w:val="3BAA75EC"/>
    <w:lvl w:ilvl="0" w:tplc="B7EEB4F8">
      <w:start w:val="3350"/>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2089031880">
    <w:abstractNumId w:val="0"/>
  </w:num>
  <w:num w:numId="2" w16cid:durableId="338821495">
    <w:abstractNumId w:val="3"/>
  </w:num>
  <w:num w:numId="3" w16cid:durableId="172486566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5959923">
    <w:abstractNumId w:val="2"/>
  </w:num>
  <w:num w:numId="5" w16cid:durableId="810093947">
    <w:abstractNumId w:val="4"/>
  </w:num>
  <w:num w:numId="6" w16cid:durableId="1775203152">
    <w:abstractNumId w:val="1"/>
  </w:num>
  <w:num w:numId="7" w16cid:durableId="109624347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90"/>
    <w:rsid w:val="00003EAC"/>
    <w:rsid w:val="00031031"/>
    <w:rsid w:val="00065238"/>
    <w:rsid w:val="00075766"/>
    <w:rsid w:val="00091EA1"/>
    <w:rsid w:val="000B11BE"/>
    <w:rsid w:val="00123608"/>
    <w:rsid w:val="00140765"/>
    <w:rsid w:val="00155360"/>
    <w:rsid w:val="00166A87"/>
    <w:rsid w:val="00174A7C"/>
    <w:rsid w:val="00196848"/>
    <w:rsid w:val="001A5AE1"/>
    <w:rsid w:val="001B42CF"/>
    <w:rsid w:val="001C5AD4"/>
    <w:rsid w:val="0021541A"/>
    <w:rsid w:val="00221F6C"/>
    <w:rsid w:val="00237F18"/>
    <w:rsid w:val="002E0EC3"/>
    <w:rsid w:val="002F1B15"/>
    <w:rsid w:val="00316F7B"/>
    <w:rsid w:val="003335A8"/>
    <w:rsid w:val="003856DF"/>
    <w:rsid w:val="003A2A66"/>
    <w:rsid w:val="003B4341"/>
    <w:rsid w:val="003C2048"/>
    <w:rsid w:val="003E7226"/>
    <w:rsid w:val="00402C14"/>
    <w:rsid w:val="004569DB"/>
    <w:rsid w:val="00475C08"/>
    <w:rsid w:val="004A5922"/>
    <w:rsid w:val="004D77A5"/>
    <w:rsid w:val="004F7F1E"/>
    <w:rsid w:val="00504DCB"/>
    <w:rsid w:val="00511B7E"/>
    <w:rsid w:val="005903EA"/>
    <w:rsid w:val="005E03B7"/>
    <w:rsid w:val="006429F5"/>
    <w:rsid w:val="00666839"/>
    <w:rsid w:val="006B4010"/>
    <w:rsid w:val="006E5254"/>
    <w:rsid w:val="006E6489"/>
    <w:rsid w:val="006E6988"/>
    <w:rsid w:val="006F18A3"/>
    <w:rsid w:val="00715F67"/>
    <w:rsid w:val="00725011"/>
    <w:rsid w:val="00733FDA"/>
    <w:rsid w:val="007A3A02"/>
    <w:rsid w:val="007F4A06"/>
    <w:rsid w:val="00882ECF"/>
    <w:rsid w:val="00885DD3"/>
    <w:rsid w:val="008A0FB8"/>
    <w:rsid w:val="008B351B"/>
    <w:rsid w:val="008B636F"/>
    <w:rsid w:val="008C12CC"/>
    <w:rsid w:val="0090340C"/>
    <w:rsid w:val="00921223"/>
    <w:rsid w:val="009322F2"/>
    <w:rsid w:val="009A2B2A"/>
    <w:rsid w:val="009C194E"/>
    <w:rsid w:val="009D65C0"/>
    <w:rsid w:val="009E4D3E"/>
    <w:rsid w:val="009E7284"/>
    <w:rsid w:val="009E7A90"/>
    <w:rsid w:val="00A3022B"/>
    <w:rsid w:val="00A563E7"/>
    <w:rsid w:val="00A60283"/>
    <w:rsid w:val="00AA2DB9"/>
    <w:rsid w:val="00AA5E8E"/>
    <w:rsid w:val="00AB0A73"/>
    <w:rsid w:val="00AB2258"/>
    <w:rsid w:val="00AC477D"/>
    <w:rsid w:val="00AE67FF"/>
    <w:rsid w:val="00B41981"/>
    <w:rsid w:val="00B94C36"/>
    <w:rsid w:val="00BF479F"/>
    <w:rsid w:val="00C46489"/>
    <w:rsid w:val="00C501BB"/>
    <w:rsid w:val="00C507DE"/>
    <w:rsid w:val="00CB7173"/>
    <w:rsid w:val="00CC6E0E"/>
    <w:rsid w:val="00CF7D44"/>
    <w:rsid w:val="00D0653C"/>
    <w:rsid w:val="00D1018A"/>
    <w:rsid w:val="00D16174"/>
    <w:rsid w:val="00D869CC"/>
    <w:rsid w:val="00DA76A8"/>
    <w:rsid w:val="00DC4EA1"/>
    <w:rsid w:val="00DC57B7"/>
    <w:rsid w:val="00DD2047"/>
    <w:rsid w:val="00E10D1E"/>
    <w:rsid w:val="00E431E9"/>
    <w:rsid w:val="00EC34A8"/>
    <w:rsid w:val="00F069DA"/>
    <w:rsid w:val="00F13E0B"/>
    <w:rsid w:val="00F651A7"/>
    <w:rsid w:val="00F94BB4"/>
    <w:rsid w:val="00FD0F8D"/>
    <w:rsid w:val="00FE1755"/>
    <w:rsid w:val="00FF0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A5CE4"/>
  <w15:docId w15:val="{97CE9715-D6BA-405D-B4B9-1DD84FE0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7E"/>
    <w:rPr>
      <w:sz w:val="24"/>
      <w:szCs w:val="24"/>
    </w:rPr>
  </w:style>
  <w:style w:type="paragraph" w:styleId="Balk1">
    <w:name w:val="heading 1"/>
    <w:basedOn w:val="Normal"/>
    <w:next w:val="Normal"/>
    <w:qFormat/>
    <w:rsid w:val="00511B7E"/>
    <w:pPr>
      <w:keepNext/>
      <w:numPr>
        <w:numId w:val="1"/>
      </w:numPr>
      <w:spacing w:before="240" w:after="60"/>
      <w:outlineLvl w:val="0"/>
    </w:pPr>
    <w:rPr>
      <w:rFonts w:ascii="Arial" w:hAnsi="Arial"/>
      <w:b/>
      <w:kern w:val="28"/>
      <w:sz w:val="28"/>
      <w:szCs w:val="20"/>
      <w:lang w:val="tr-TR" w:eastAsia="tr-TR"/>
    </w:rPr>
  </w:style>
  <w:style w:type="paragraph" w:styleId="Balk2">
    <w:name w:val="heading 2"/>
    <w:basedOn w:val="Normal"/>
    <w:next w:val="Normal"/>
    <w:qFormat/>
    <w:rsid w:val="00511B7E"/>
    <w:pPr>
      <w:keepNext/>
      <w:numPr>
        <w:ilvl w:val="1"/>
        <w:numId w:val="1"/>
      </w:numPr>
      <w:spacing w:before="240" w:after="60"/>
      <w:outlineLvl w:val="1"/>
    </w:pPr>
    <w:rPr>
      <w:rFonts w:ascii="Arial" w:hAnsi="Arial"/>
      <w:b/>
      <w:i/>
      <w:szCs w:val="20"/>
      <w:lang w:val="tr-TR" w:eastAsia="tr-TR"/>
    </w:rPr>
  </w:style>
  <w:style w:type="paragraph" w:styleId="Balk3">
    <w:name w:val="heading 3"/>
    <w:basedOn w:val="Normal"/>
    <w:next w:val="Normal"/>
    <w:qFormat/>
    <w:rsid w:val="00511B7E"/>
    <w:pPr>
      <w:keepNext/>
      <w:numPr>
        <w:ilvl w:val="2"/>
        <w:numId w:val="1"/>
      </w:numPr>
      <w:spacing w:before="240" w:after="60"/>
      <w:outlineLvl w:val="2"/>
    </w:pPr>
    <w:rPr>
      <w:b/>
      <w:szCs w:val="20"/>
      <w:lang w:val="tr-TR" w:eastAsia="tr-TR"/>
    </w:rPr>
  </w:style>
  <w:style w:type="paragraph" w:styleId="Balk4">
    <w:name w:val="heading 4"/>
    <w:basedOn w:val="Normal"/>
    <w:next w:val="Normal"/>
    <w:qFormat/>
    <w:rsid w:val="00511B7E"/>
    <w:pPr>
      <w:keepNext/>
      <w:numPr>
        <w:ilvl w:val="3"/>
        <w:numId w:val="1"/>
      </w:numPr>
      <w:spacing w:before="240" w:after="60"/>
      <w:outlineLvl w:val="3"/>
    </w:pPr>
    <w:rPr>
      <w:b/>
      <w:i/>
      <w:szCs w:val="20"/>
      <w:lang w:val="tr-TR" w:eastAsia="tr-TR"/>
    </w:rPr>
  </w:style>
  <w:style w:type="paragraph" w:styleId="Balk5">
    <w:name w:val="heading 5"/>
    <w:basedOn w:val="Normal"/>
    <w:next w:val="Normal"/>
    <w:qFormat/>
    <w:rsid w:val="00511B7E"/>
    <w:pPr>
      <w:numPr>
        <w:ilvl w:val="4"/>
        <w:numId w:val="1"/>
      </w:numPr>
      <w:spacing w:before="240" w:after="60"/>
      <w:outlineLvl w:val="4"/>
    </w:pPr>
    <w:rPr>
      <w:rFonts w:ascii="Arial" w:hAnsi="Arial"/>
      <w:sz w:val="22"/>
      <w:szCs w:val="20"/>
      <w:lang w:val="tr-TR" w:eastAsia="tr-TR"/>
    </w:rPr>
  </w:style>
  <w:style w:type="paragraph" w:styleId="Balk6">
    <w:name w:val="heading 6"/>
    <w:basedOn w:val="Normal"/>
    <w:next w:val="Normal"/>
    <w:qFormat/>
    <w:rsid w:val="00511B7E"/>
    <w:pPr>
      <w:numPr>
        <w:ilvl w:val="5"/>
        <w:numId w:val="1"/>
      </w:numPr>
      <w:spacing w:before="240" w:after="60"/>
      <w:outlineLvl w:val="5"/>
    </w:pPr>
    <w:rPr>
      <w:rFonts w:ascii="Arial" w:hAnsi="Arial"/>
      <w:i/>
      <w:sz w:val="22"/>
      <w:szCs w:val="20"/>
      <w:lang w:val="tr-TR" w:eastAsia="tr-TR"/>
    </w:rPr>
  </w:style>
  <w:style w:type="paragraph" w:styleId="Balk7">
    <w:name w:val="heading 7"/>
    <w:basedOn w:val="Normal"/>
    <w:next w:val="Normal"/>
    <w:qFormat/>
    <w:rsid w:val="00511B7E"/>
    <w:pPr>
      <w:numPr>
        <w:ilvl w:val="6"/>
        <w:numId w:val="1"/>
      </w:numPr>
      <w:spacing w:before="240" w:after="60"/>
      <w:outlineLvl w:val="6"/>
    </w:pPr>
    <w:rPr>
      <w:rFonts w:ascii="Arial" w:hAnsi="Arial"/>
      <w:sz w:val="20"/>
      <w:szCs w:val="20"/>
      <w:lang w:val="tr-TR" w:eastAsia="tr-TR"/>
    </w:rPr>
  </w:style>
  <w:style w:type="paragraph" w:styleId="Balk8">
    <w:name w:val="heading 8"/>
    <w:basedOn w:val="Normal"/>
    <w:next w:val="Normal"/>
    <w:qFormat/>
    <w:rsid w:val="00511B7E"/>
    <w:pPr>
      <w:numPr>
        <w:ilvl w:val="7"/>
        <w:numId w:val="1"/>
      </w:numPr>
      <w:spacing w:before="240" w:after="60"/>
      <w:outlineLvl w:val="7"/>
    </w:pPr>
    <w:rPr>
      <w:rFonts w:ascii="Arial" w:hAnsi="Arial"/>
      <w:i/>
      <w:sz w:val="20"/>
      <w:szCs w:val="20"/>
      <w:lang w:val="tr-TR" w:eastAsia="tr-TR"/>
    </w:rPr>
  </w:style>
  <w:style w:type="paragraph" w:styleId="Balk9">
    <w:name w:val="heading 9"/>
    <w:basedOn w:val="Normal"/>
    <w:next w:val="Normal"/>
    <w:qFormat/>
    <w:rsid w:val="00511B7E"/>
    <w:pPr>
      <w:numPr>
        <w:ilvl w:val="8"/>
        <w:numId w:val="1"/>
      </w:numPr>
      <w:spacing w:before="240" w:after="60"/>
      <w:outlineLvl w:val="8"/>
    </w:pPr>
    <w:rPr>
      <w:rFonts w:ascii="Arial" w:hAnsi="Arial"/>
      <w:i/>
      <w:sz w:val="18"/>
      <w:szCs w:val="20"/>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semiHidden/>
    <w:rsid w:val="00511B7E"/>
    <w:pPr>
      <w:tabs>
        <w:tab w:val="center" w:pos="4320"/>
        <w:tab w:val="right" w:pos="8640"/>
      </w:tabs>
    </w:pPr>
    <w:rPr>
      <w:rFonts w:ascii="Arial" w:hAnsi="Arial"/>
      <w:sz w:val="22"/>
      <w:szCs w:val="20"/>
      <w:lang w:val="tr-TR" w:eastAsia="tr-TR"/>
    </w:rPr>
  </w:style>
  <w:style w:type="paragraph" w:styleId="GvdeMetni2">
    <w:name w:val="Body Text 2"/>
    <w:basedOn w:val="Normal"/>
    <w:semiHidden/>
    <w:rsid w:val="00511B7E"/>
    <w:pPr>
      <w:tabs>
        <w:tab w:val="left" w:pos="709"/>
        <w:tab w:val="left" w:pos="3969"/>
      </w:tabs>
      <w:jc w:val="both"/>
    </w:pPr>
    <w:rPr>
      <w:sz w:val="22"/>
      <w:szCs w:val="20"/>
      <w:lang w:val="tr-TR" w:eastAsia="tr-TR"/>
    </w:rPr>
  </w:style>
  <w:style w:type="paragraph" w:styleId="GvdeMetni3">
    <w:name w:val="Body Text 3"/>
    <w:basedOn w:val="Normal"/>
    <w:semiHidden/>
    <w:rsid w:val="00511B7E"/>
    <w:pPr>
      <w:tabs>
        <w:tab w:val="left" w:pos="284"/>
        <w:tab w:val="left" w:pos="709"/>
      </w:tabs>
      <w:ind w:right="-1"/>
      <w:jc w:val="both"/>
    </w:pPr>
    <w:rPr>
      <w:b/>
      <w:color w:val="FF0000"/>
      <w:sz w:val="22"/>
      <w:szCs w:val="20"/>
      <w:lang w:val="tr-TR" w:eastAsia="tr-TR"/>
    </w:rPr>
  </w:style>
  <w:style w:type="paragraph" w:styleId="GvdeMetni">
    <w:name w:val="Body Text"/>
    <w:basedOn w:val="Normal"/>
    <w:rsid w:val="00511B7E"/>
    <w:pPr>
      <w:tabs>
        <w:tab w:val="left" w:pos="284"/>
        <w:tab w:val="left" w:pos="709"/>
      </w:tabs>
      <w:ind w:right="-1"/>
      <w:jc w:val="both"/>
    </w:pPr>
    <w:rPr>
      <w:sz w:val="22"/>
      <w:szCs w:val="20"/>
      <w:lang w:val="tr-TR" w:eastAsia="tr-TR"/>
    </w:rPr>
  </w:style>
  <w:style w:type="table" w:styleId="TabloKlavuzu">
    <w:name w:val="Table Grid"/>
    <w:basedOn w:val="NormalTablo"/>
    <w:uiPriority w:val="59"/>
    <w:rsid w:val="003E7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B636F"/>
    <w:pPr>
      <w:ind w:left="720"/>
      <w:contextualSpacing/>
    </w:pPr>
  </w:style>
  <w:style w:type="character" w:customStyle="1" w:styleId="ui-provider">
    <w:name w:val="ui-provider"/>
    <w:basedOn w:val="VarsaylanParagrafYazTipi"/>
    <w:rsid w:val="00C50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4033</Words>
  <Characters>22992</Characters>
  <Application>Microsoft Office Word</Application>
  <DocSecurity>4</DocSecurity>
  <Lines>191</Lines>
  <Paragraphs>53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I- GENEL BİLGİ</vt:lpstr>
      <vt:lpstr>I- GENEL BİLGİ</vt:lpstr>
    </vt:vector>
  </TitlesOfParts>
  <Company>Ernst &amp; Young</Company>
  <LinksUpToDate>false</LinksUpToDate>
  <CharactersWithSpaces>26972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GENEL BİLGİ</dc:title>
  <dc:subject/>
  <dc:creator>Ernst &amp; Young</dc:creator>
  <cp:keywords/>
  <dc:description/>
  <cp:lastModifiedBy>Emre AKTAN</cp:lastModifiedBy>
  <cp:revision>2</cp:revision>
  <dcterms:created xsi:type="dcterms:W3CDTF">2026-07-07T12:32:00Z</dcterms:created>
  <dcterms:modified xsi:type="dcterms:W3CDTF">2026-07-07T12:32:00Z</dcterms:modified>
</cp:coreProperties>
</file>